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DE2629" w14:textId="77777777" w:rsidR="00376B63" w:rsidRPr="00A06EA4" w:rsidRDefault="00376B63" w:rsidP="00376B63">
      <w:pPr>
        <w:tabs>
          <w:tab w:val="left" w:pos="4962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</w:pPr>
      <w:r w:rsidRPr="00A06EA4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ПРОЕКТ</w:t>
      </w:r>
    </w:p>
    <w:p w14:paraId="526ACB89" w14:textId="77777777" w:rsidR="00376B63" w:rsidRPr="00A06EA4" w:rsidRDefault="00376B63" w:rsidP="00376B63">
      <w:pPr>
        <w:tabs>
          <w:tab w:val="left" w:pos="4962"/>
        </w:tabs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660F1C09" w14:textId="77777777" w:rsidR="00376B63" w:rsidRPr="00A06EA4" w:rsidRDefault="00376B63" w:rsidP="00376B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6CB37A3B" w14:textId="77777777" w:rsidR="00376B63" w:rsidRPr="00A06EA4" w:rsidRDefault="00376B63" w:rsidP="00376B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3C651807" w14:textId="77777777" w:rsidR="00376B63" w:rsidRPr="00A06EA4" w:rsidRDefault="00376B63" w:rsidP="00376B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0D57A248" w14:textId="77777777" w:rsidR="00376B63" w:rsidRPr="00A06EA4" w:rsidRDefault="00376B63" w:rsidP="00376B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5F9608C" w14:textId="77777777" w:rsidR="00376B63" w:rsidRPr="00A06EA4" w:rsidRDefault="00376B63" w:rsidP="00376B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7AF9C421" w14:textId="77777777" w:rsidR="00376B63" w:rsidRPr="00A06EA4" w:rsidRDefault="00376B63" w:rsidP="00376B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AE62E22" w14:textId="77777777" w:rsidR="00376B63" w:rsidRPr="00A06EA4" w:rsidRDefault="00376B63" w:rsidP="00376B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4B84A9D7" w14:textId="77777777" w:rsidR="00376B63" w:rsidRPr="00A06EA4" w:rsidRDefault="00376B63" w:rsidP="00376B63">
      <w:pPr>
        <w:tabs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B746EA1" w14:textId="77777777" w:rsidR="00376B63" w:rsidRPr="00A06EA4" w:rsidRDefault="00376B63" w:rsidP="00376B63">
      <w:pPr>
        <w:tabs>
          <w:tab w:val="left" w:pos="496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00.00.2024        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№ 000</w:t>
      </w:r>
    </w:p>
    <w:p w14:paraId="7CC4E1F0" w14:textId="77777777" w:rsidR="00376B63" w:rsidRDefault="00376B63" w:rsidP="00376B63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</w:p>
    <w:p w14:paraId="281CB105" w14:textId="77777777" w:rsidR="00376B63" w:rsidRPr="00A06EA4" w:rsidRDefault="00376B63" w:rsidP="00376B63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О муниципальной программе </w:t>
      </w:r>
    </w:p>
    <w:p w14:paraId="6FBFD7F8" w14:textId="77777777" w:rsidR="00376B63" w:rsidRPr="00A06EA4" w:rsidRDefault="00376B63" w:rsidP="00376B63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</w:p>
    <w:p w14:paraId="2DCD260D" w14:textId="6F71CABE" w:rsidR="00376B63" w:rsidRPr="00A06EA4" w:rsidRDefault="00376B63" w:rsidP="00376B63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>«</w:t>
      </w:r>
      <w:r w:rsidRPr="00376B63">
        <w:rPr>
          <w:rFonts w:ascii="Times New Roman" w:eastAsia="Calibri" w:hAnsi="Times New Roman" w:cs="Times New Roman"/>
          <w:sz w:val="28"/>
          <w:szCs w:val="28"/>
        </w:rPr>
        <w:t xml:space="preserve">Устойчивое развитие коренных малочисленных народов Севера на территории </w:t>
      </w:r>
      <w:r>
        <w:rPr>
          <w:rFonts w:ascii="Times New Roman" w:eastAsia="Calibri" w:hAnsi="Times New Roman" w:cs="Times New Roman"/>
          <w:sz w:val="28"/>
          <w:szCs w:val="28"/>
        </w:rPr>
        <w:br/>
      </w:r>
      <w:r w:rsidRPr="00376B63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Pr="00A06EA4">
        <w:rPr>
          <w:rFonts w:ascii="Times New Roman" w:eastAsia="Calibri" w:hAnsi="Times New Roman" w:cs="Times New Roman"/>
          <w:sz w:val="28"/>
          <w:szCs w:val="28"/>
        </w:rPr>
        <w:t>»</w:t>
      </w:r>
    </w:p>
    <w:p w14:paraId="32399C5C" w14:textId="77777777" w:rsidR="00376B63" w:rsidRPr="00A06EA4" w:rsidRDefault="00376B63" w:rsidP="00376B63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14:paraId="673054E1" w14:textId="72288CE1" w:rsidR="00376B63" w:rsidRPr="00571EA5" w:rsidRDefault="00376B63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179 Бюджетного кодекса Российской Федерации, постановлением Администрации Ханты-Мансийского района от </w:t>
      </w:r>
      <w:r w:rsidR="00A311CF">
        <w:rPr>
          <w:rFonts w:ascii="Times New Roman" w:eastAsia="Times New Roman" w:hAnsi="Times New Roman" w:cs="Times New Roman"/>
          <w:sz w:val="28"/>
          <w:szCs w:val="28"/>
          <w:lang w:eastAsia="ru-RU"/>
        </w:rPr>
        <w:t>24.12.2024</w:t>
      </w:r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A311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1126 </w:t>
      </w:r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порядке разработки и реализации муниципальных программ </w:t>
      </w:r>
      <w:r w:rsidR="00A311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района», руководствуясь статьей 32 Устава Ханты-Мансийского района:</w:t>
      </w:r>
    </w:p>
    <w:p w14:paraId="44352550" w14:textId="77777777" w:rsidR="00376B63" w:rsidRPr="00571EA5" w:rsidRDefault="00376B63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5E54547" w14:textId="3B58918C" w:rsidR="00376B63" w:rsidRPr="00571EA5" w:rsidRDefault="00376B63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муниципальную программу «</w:t>
      </w:r>
      <w:r w:rsidR="00B61FD7" w:rsidRPr="00B61FD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Устойчивое развитие коренных малочисленных народов Севера на территории Ханты-Мансийского района</w:t>
      </w:r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согласно </w:t>
      </w:r>
      <w:proofErr w:type="gramStart"/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</w:t>
      </w:r>
      <w:proofErr w:type="gramEnd"/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постановлению.</w:t>
      </w:r>
    </w:p>
    <w:p w14:paraId="468AFD78" w14:textId="3CA4F004" w:rsidR="00BD70F8" w:rsidRDefault="00376B63" w:rsidP="00BD70F8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BD70F8" w:rsidRPr="006F2A96">
        <w:rPr>
          <w:rFonts w:ascii="Times New Roman" w:hAnsi="Times New Roman"/>
          <w:color w:val="000000" w:themeColor="text1"/>
          <w:sz w:val="28"/>
          <w:szCs w:val="28"/>
        </w:rPr>
        <w:t>Признать утратившими силу</w:t>
      </w:r>
      <w:r w:rsidR="00D848DF">
        <w:rPr>
          <w:rFonts w:ascii="Times New Roman" w:hAnsi="Times New Roman"/>
          <w:color w:val="000000" w:themeColor="text1"/>
          <w:sz w:val="28"/>
          <w:szCs w:val="28"/>
        </w:rPr>
        <w:t xml:space="preserve"> п</w:t>
      </w:r>
      <w:r w:rsidR="00D848DF"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</w:t>
      </w:r>
      <w:r w:rsidR="00D848DF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D848DF"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8D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848DF"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</w:t>
      </w:r>
      <w:r w:rsidR="00BD70F8" w:rsidRPr="006F2A96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14:paraId="24EC4154" w14:textId="04BE7717" w:rsidR="00BD70F8" w:rsidRDefault="00BD70F8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01.12.2021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307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>О муниципальной прог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рамме Ханты-Мансийского района 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Устойчивое развитие коренных малочисленных народов Севера на территории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78B8F7CA" w14:textId="1E98AB50" w:rsidR="00BD70F8" w:rsidRDefault="00BD70F8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13.04.2022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156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администрации Ханты-Мансийского района от 01.12.2021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307 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>О муниципальной прог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рамме Ханты-Мансийского района 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Устойчивое развитие коренных малочисленных народов Севера на территории Ханты-Мансийского района на 2022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2024 годы».</w:t>
      </w:r>
    </w:p>
    <w:p w14:paraId="13F755D8" w14:textId="61F0D814" w:rsidR="00BD70F8" w:rsidRDefault="00BD70F8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26.07.2022 №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администрации Ханты-Мансийского района от 01.12.2021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307 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>О муниципальной прог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рамме Ханты-Мансийского района 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Устойчивое развитие коренных малочисленных народов Севера на территории Ханты-Мансийского района на 2022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2024 годы».</w:t>
      </w:r>
    </w:p>
    <w:p w14:paraId="0B43A252" w14:textId="6F9E640F" w:rsidR="00BD70F8" w:rsidRDefault="00BD70F8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28.10.2022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371 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администрации Ханты-Мансийского района от 01.12.2021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307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муниципальной программе Ханты-Мансийского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Устойчивое развитие коренных малочисленных народов Севера на территории Ханты-Мансийского района на 2022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2FD777E6" w14:textId="2A7189C3" w:rsidR="00BD70F8" w:rsidRDefault="00BD70F8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от 06.12.2022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447 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администрации Ханты-Мансийского района от 01.12.2021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307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муниципальной программе Ханты-Мансийского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Устойчивое развитие коренных малочисленных народов Севера на территории Ханты-Мансийского района на 2022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2024 годы».</w:t>
      </w:r>
    </w:p>
    <w:p w14:paraId="5AB5715D" w14:textId="60BED07C" w:rsidR="00BD70F8" w:rsidRDefault="00BD70F8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26.01.2023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21 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нсийского района от 01.12.2021 № 307 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>О муниципальной прог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рамме Ханты-Мансийского района «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Устойчивое развитие коренных малочисленных народов Севера на территории Ха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нты-Мансийского района на 2022 –</w:t>
      </w:r>
      <w:r w:rsidRPr="00BD70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2025 годы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6DAB6927" w14:textId="13510C4D" w:rsidR="00BD70F8" w:rsidRDefault="006B3591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19.04.2023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127 «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нсийского района от 01.12.2021 № 307 «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>О муниципальной программе 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анты-Мансийского района «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Устойчивое развитие коренных малочисленных народов Севера на территории Ха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нты-Мансийского района на 2022 – 2025 годы».</w:t>
      </w:r>
    </w:p>
    <w:p w14:paraId="241E1AE7" w14:textId="2751A4FD" w:rsidR="006B3591" w:rsidRDefault="006B3591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11.09.2023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485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администрации Ханты-Мансийского района от 01.12.2021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307 «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муниципальной программе Ханты-Мансийского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Устойчивое развитие коренных малочисленных народов Севера на территории Ханты-Мансийского района на 2022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2025 годы».</w:t>
      </w:r>
    </w:p>
    <w:p w14:paraId="3D1E23BB" w14:textId="02334E89" w:rsidR="006B3591" w:rsidRDefault="006B3591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21.12.2023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933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администрации Ханты-Мансийского района от 01.12.2021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307 «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>О муниципальной прог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рамме Ханты-Мансийского района «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Устойчивое развитие коренных малочисленных народов Севера на территории Ха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нты-Мансийского района на 2022 –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2025 годы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32B525BB" w14:textId="0558A255" w:rsidR="006B3591" w:rsidRDefault="006B3591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16.04.2024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318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нсийского района от 01.12.2021 № 307 «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>О муниципальной прог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рамме Ханты-Мансийского района «</w:t>
      </w:r>
      <w:r w:rsidRPr="006B3591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Устойчивое развитие коренных малочисленных народов Севера на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Ханты-Мансийского района».</w:t>
      </w:r>
    </w:p>
    <w:p w14:paraId="4B198F51" w14:textId="34585213" w:rsidR="006B3591" w:rsidRDefault="008F2024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20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02.07.2024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589 «</w:t>
      </w:r>
      <w:r w:rsidRPr="008F20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администрации Ханты-Мансийского района от 01.12.2021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8F20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307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8F2024">
        <w:rPr>
          <w:rFonts w:ascii="Times New Roman" w:eastAsia="Times New Roman" w:hAnsi="Times New Roman" w:cs="Times New Roman"/>
          <w:sz w:val="28"/>
          <w:szCs w:val="28"/>
          <w:lang w:eastAsia="ru-RU"/>
        </w:rPr>
        <w:t>О муниципальной прог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рамме Ханты-Мансийского района «</w:t>
      </w:r>
      <w:r w:rsidRPr="008F202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Устойчивое развитие коренных малочисленных народов Севера на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Ханты-Мансийского района».</w:t>
      </w:r>
    </w:p>
    <w:p w14:paraId="079F9F1F" w14:textId="264EFB7B" w:rsidR="00376B63" w:rsidRPr="00571EA5" w:rsidRDefault="00BD70F8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D848DF"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после</w:t>
      </w:r>
      <w:r w:rsidR="00D84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официального опубликования, но не ранее чем </w:t>
      </w:r>
      <w:r w:rsidR="00D848DF"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D848DF">
        <w:rPr>
          <w:rFonts w:ascii="Times New Roman" w:eastAsia="Times New Roman" w:hAnsi="Times New Roman" w:cs="Times New Roman"/>
          <w:sz w:val="28"/>
          <w:szCs w:val="28"/>
          <w:lang w:eastAsia="ru-RU"/>
        </w:rPr>
        <w:t>01.01.2025</w:t>
      </w:r>
      <w:r w:rsidR="00D848DF"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</w:p>
    <w:p w14:paraId="11A81213" w14:textId="5D897545" w:rsidR="00376B63" w:rsidRDefault="00BD70F8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76B63"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выполнением настоящего постановления возложить на заместителя Главы Ханты-Мансийского района по финансам </w:t>
      </w:r>
      <w:proofErr w:type="spellStart"/>
      <w:r w:rsidR="00376B63"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>Н.В.Болдыреву</w:t>
      </w:r>
      <w:proofErr w:type="spellEnd"/>
      <w:r w:rsidR="00376B63" w:rsidRPr="00571EA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7CA2403" w14:textId="77777777" w:rsidR="00376B63" w:rsidRPr="00571EA5" w:rsidRDefault="00376B63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13740423" w14:textId="77777777" w:rsidR="00376B63" w:rsidRPr="00571EA5" w:rsidRDefault="00376B63" w:rsidP="00376B6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8"/>
          <w:lang w:eastAsia="ru-RU"/>
        </w:rPr>
      </w:pPr>
    </w:p>
    <w:p w14:paraId="389B69A9" w14:textId="37C67B41" w:rsidR="00376B63" w:rsidRDefault="00376B63" w:rsidP="00C86382">
      <w:pPr>
        <w:tabs>
          <w:tab w:val="center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Ханты-Мансийского района 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К.Р.Минулин</w:t>
      </w:r>
      <w:proofErr w:type="spellEnd"/>
      <w:r>
        <w:rPr>
          <w:sz w:val="28"/>
          <w:szCs w:val="28"/>
        </w:rPr>
        <w:br w:type="page"/>
      </w:r>
    </w:p>
    <w:p w14:paraId="1D6A6BFB" w14:textId="77777777" w:rsidR="00C066D3" w:rsidRPr="002509E6" w:rsidRDefault="00C066D3" w:rsidP="00C066D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509E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16BD3A3A" w14:textId="77777777" w:rsidR="00C066D3" w:rsidRDefault="00C066D3" w:rsidP="00C066D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24316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  <w:r>
        <w:rPr>
          <w:rFonts w:ascii="Times New Roman" w:hAnsi="Times New Roman" w:cs="Times New Roman"/>
          <w:sz w:val="28"/>
          <w:szCs w:val="28"/>
        </w:rPr>
        <w:br/>
      </w:r>
      <w:r w:rsidRPr="00B24316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746F85D4" w14:textId="77777777" w:rsidR="00C066D3" w:rsidRDefault="00C066D3" w:rsidP="00C066D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</w:t>
      </w:r>
      <w:proofErr w:type="gramStart"/>
      <w:r>
        <w:rPr>
          <w:rFonts w:ascii="Times New Roman" w:hAnsi="Times New Roman" w:cs="Times New Roman"/>
          <w:sz w:val="28"/>
          <w:szCs w:val="28"/>
        </w:rPr>
        <w:t>_._</w:t>
      </w:r>
      <w:proofErr w:type="gramEnd"/>
      <w:r>
        <w:rPr>
          <w:rFonts w:ascii="Times New Roman" w:hAnsi="Times New Roman" w:cs="Times New Roman"/>
          <w:sz w:val="28"/>
          <w:szCs w:val="28"/>
        </w:rPr>
        <w:t>_.2024 №_____</w:t>
      </w:r>
    </w:p>
    <w:p w14:paraId="7B8379C6" w14:textId="491FDFD3" w:rsidR="00C5327C" w:rsidRDefault="00C5327C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66DA7A5E" w14:textId="66954462" w:rsidR="00316440" w:rsidRDefault="00316440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076D5473" w14:textId="77777777" w:rsidR="00316440" w:rsidRDefault="00316440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112E94D7" w14:textId="77777777"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4310B49A" w14:textId="77777777"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</w:t>
      </w:r>
    </w:p>
    <w:p w14:paraId="72ED5022" w14:textId="11F5ABD4"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E52B3" w:rsidRPr="00BE52B3">
        <w:rPr>
          <w:sz w:val="28"/>
          <w:szCs w:val="28"/>
        </w:rPr>
        <w:t>Устойчивое развитие коренных малочисленных народов Севера на территории Ханты-Мансийского района</w:t>
      </w:r>
      <w:r>
        <w:rPr>
          <w:sz w:val="28"/>
          <w:szCs w:val="28"/>
        </w:rPr>
        <w:t>»</w:t>
      </w:r>
    </w:p>
    <w:p w14:paraId="18CD8DAE" w14:textId="70D8D9B5" w:rsidR="00DD0782" w:rsidRDefault="00DD0782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(далее – муниципальная программа)</w:t>
      </w:r>
    </w:p>
    <w:p w14:paraId="1528208A" w14:textId="77777777"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3F750F19" w14:textId="77777777" w:rsidR="00BE7A25" w:rsidRPr="00DD0782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4"/>
          <w:szCs w:val="24"/>
        </w:rPr>
      </w:pPr>
      <w:r w:rsidRPr="00DD0782">
        <w:rPr>
          <w:sz w:val="24"/>
          <w:szCs w:val="24"/>
        </w:rPr>
        <w:t>1.Основные положения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4987"/>
        <w:gridCol w:w="5065"/>
      </w:tblGrid>
      <w:tr w:rsidR="00BE7A25" w:rsidRPr="00DD0782" w14:paraId="71F48824" w14:textId="77777777" w:rsidTr="00BE7A25">
        <w:tc>
          <w:tcPr>
            <w:tcW w:w="4987" w:type="dxa"/>
          </w:tcPr>
          <w:p w14:paraId="08D0F812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4"/>
                <w:szCs w:val="24"/>
              </w:rPr>
            </w:pPr>
            <w:r w:rsidRPr="00DD0782">
              <w:rPr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5065" w:type="dxa"/>
          </w:tcPr>
          <w:p w14:paraId="53C970AD" w14:textId="46B1E60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4"/>
                <w:szCs w:val="24"/>
              </w:rPr>
            </w:pPr>
            <w:r w:rsidRPr="00DD0782">
              <w:rPr>
                <w:sz w:val="24"/>
                <w:szCs w:val="24"/>
              </w:rPr>
              <w:t>Болдырева Наталия Валерьевна</w:t>
            </w:r>
            <w:r w:rsidR="00DD0782" w:rsidRPr="00DD0782">
              <w:rPr>
                <w:sz w:val="24"/>
                <w:szCs w:val="24"/>
              </w:rPr>
              <w:t xml:space="preserve"> – заместитель Главы Ханты-Мансийского района по финансам</w:t>
            </w:r>
          </w:p>
        </w:tc>
      </w:tr>
      <w:tr w:rsidR="00BE7A25" w:rsidRPr="00DD0782" w14:paraId="2034EC28" w14:textId="77777777" w:rsidTr="00BE7A25">
        <w:tc>
          <w:tcPr>
            <w:tcW w:w="4987" w:type="dxa"/>
          </w:tcPr>
          <w:p w14:paraId="4D17D17A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4"/>
                <w:szCs w:val="24"/>
              </w:rPr>
            </w:pPr>
            <w:r w:rsidRPr="00DD0782"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5065" w:type="dxa"/>
          </w:tcPr>
          <w:p w14:paraId="25CC0DAA" w14:textId="63A67807" w:rsidR="00BE7A25" w:rsidRPr="00DD0782" w:rsidRDefault="00BE7A25" w:rsidP="00F90B9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4"/>
                <w:szCs w:val="24"/>
              </w:rPr>
            </w:pPr>
            <w:r w:rsidRPr="00DD0782">
              <w:rPr>
                <w:sz w:val="24"/>
                <w:szCs w:val="24"/>
              </w:rPr>
              <w:t>Комитет экономической политики Администрации Ханты-Мансийского района</w:t>
            </w:r>
            <w:r w:rsidR="000B0C40" w:rsidRPr="00DD0782">
              <w:rPr>
                <w:sz w:val="24"/>
                <w:szCs w:val="24"/>
              </w:rPr>
              <w:t xml:space="preserve"> (далее – </w:t>
            </w:r>
            <w:r w:rsidR="00F90B9A">
              <w:rPr>
                <w:sz w:val="24"/>
                <w:szCs w:val="24"/>
              </w:rPr>
              <w:t>К</w:t>
            </w:r>
            <w:r w:rsidR="000B0C40" w:rsidRPr="00DD0782">
              <w:rPr>
                <w:sz w:val="24"/>
                <w:szCs w:val="24"/>
              </w:rPr>
              <w:t>омитет</w:t>
            </w:r>
            <w:r w:rsidR="00DD0782" w:rsidRPr="00DD0782">
              <w:rPr>
                <w:sz w:val="24"/>
                <w:szCs w:val="24"/>
              </w:rPr>
              <w:t xml:space="preserve"> экономической политики</w:t>
            </w:r>
            <w:r w:rsidR="000B0C40" w:rsidRPr="00DD0782">
              <w:rPr>
                <w:sz w:val="24"/>
                <w:szCs w:val="24"/>
              </w:rPr>
              <w:t>)</w:t>
            </w:r>
          </w:p>
        </w:tc>
      </w:tr>
      <w:tr w:rsidR="00BE7A25" w:rsidRPr="00DD0782" w14:paraId="34A1904F" w14:textId="77777777" w:rsidTr="00BE7A25">
        <w:tc>
          <w:tcPr>
            <w:tcW w:w="4987" w:type="dxa"/>
            <w:tcBorders>
              <w:left w:val="nil"/>
              <w:right w:val="nil"/>
            </w:tcBorders>
          </w:tcPr>
          <w:p w14:paraId="4548DFD5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4"/>
                <w:szCs w:val="24"/>
              </w:rPr>
            </w:pPr>
          </w:p>
        </w:tc>
        <w:tc>
          <w:tcPr>
            <w:tcW w:w="5065" w:type="dxa"/>
            <w:tcBorders>
              <w:left w:val="nil"/>
              <w:right w:val="nil"/>
            </w:tcBorders>
          </w:tcPr>
          <w:p w14:paraId="17BFD02A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4"/>
                <w:szCs w:val="24"/>
              </w:rPr>
            </w:pPr>
          </w:p>
        </w:tc>
      </w:tr>
      <w:tr w:rsidR="00BE7A25" w:rsidRPr="00DD0782" w14:paraId="4F0E7988" w14:textId="77777777" w:rsidTr="00BE7A25">
        <w:tc>
          <w:tcPr>
            <w:tcW w:w="4987" w:type="dxa"/>
          </w:tcPr>
          <w:p w14:paraId="3529F141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4"/>
                <w:szCs w:val="24"/>
              </w:rPr>
            </w:pPr>
            <w:r w:rsidRPr="00DD0782">
              <w:rPr>
                <w:sz w:val="24"/>
                <w:szCs w:val="24"/>
              </w:rPr>
              <w:t xml:space="preserve">Период реализации муниципальной программы </w:t>
            </w:r>
          </w:p>
        </w:tc>
        <w:tc>
          <w:tcPr>
            <w:tcW w:w="5065" w:type="dxa"/>
          </w:tcPr>
          <w:p w14:paraId="25191A30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4"/>
                <w:szCs w:val="24"/>
              </w:rPr>
            </w:pPr>
            <w:r w:rsidRPr="00DD0782">
              <w:rPr>
                <w:sz w:val="24"/>
                <w:szCs w:val="24"/>
              </w:rPr>
              <w:t>2025-2030</w:t>
            </w:r>
          </w:p>
        </w:tc>
      </w:tr>
      <w:tr w:rsidR="00BE7A25" w:rsidRPr="00DD0782" w14:paraId="23F27BED" w14:textId="77777777" w:rsidTr="00BE7A25">
        <w:tc>
          <w:tcPr>
            <w:tcW w:w="4987" w:type="dxa"/>
          </w:tcPr>
          <w:p w14:paraId="795924EE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4"/>
                <w:szCs w:val="24"/>
              </w:rPr>
            </w:pPr>
            <w:r w:rsidRPr="00DD078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5065" w:type="dxa"/>
          </w:tcPr>
          <w:p w14:paraId="6BEAA616" w14:textId="77777777" w:rsidR="00BE7A25" w:rsidRPr="00DD0782" w:rsidRDefault="00977122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4"/>
                <w:szCs w:val="24"/>
              </w:rPr>
            </w:pPr>
            <w:r w:rsidRPr="00DD0782">
              <w:rPr>
                <w:sz w:val="24"/>
                <w:szCs w:val="24"/>
              </w:rPr>
              <w:t>Сохранение традиционного образа жизни и культуры коренных малочисленных народов Севера</w:t>
            </w:r>
          </w:p>
        </w:tc>
      </w:tr>
      <w:tr w:rsidR="00BE7A25" w:rsidRPr="00DD0782" w14:paraId="3B6F268D" w14:textId="77777777" w:rsidTr="00BE7A25">
        <w:tc>
          <w:tcPr>
            <w:tcW w:w="4987" w:type="dxa"/>
          </w:tcPr>
          <w:p w14:paraId="2888F629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4"/>
                <w:szCs w:val="24"/>
              </w:rPr>
            </w:pPr>
            <w:r w:rsidRPr="00DD0782">
              <w:rPr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5065" w:type="dxa"/>
          </w:tcPr>
          <w:p w14:paraId="29584C2D" w14:textId="38C2EE3D" w:rsidR="00BE7A25" w:rsidRPr="00DD0782" w:rsidRDefault="00BE52B3" w:rsidP="0006168E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24"/>
                <w:szCs w:val="24"/>
              </w:rPr>
            </w:pPr>
            <w:r w:rsidRPr="00C5327C">
              <w:rPr>
                <w:sz w:val="24"/>
                <w:szCs w:val="24"/>
              </w:rPr>
              <w:t>26</w:t>
            </w:r>
            <w:r w:rsidR="0006168E" w:rsidRPr="00C5327C">
              <w:rPr>
                <w:sz w:val="24"/>
                <w:szCs w:val="24"/>
              </w:rPr>
              <w:t> </w:t>
            </w:r>
            <w:r w:rsidRPr="00C5327C">
              <w:rPr>
                <w:sz w:val="24"/>
                <w:szCs w:val="24"/>
              </w:rPr>
              <w:t>367</w:t>
            </w:r>
            <w:r w:rsidR="0006168E" w:rsidRPr="00C5327C">
              <w:rPr>
                <w:sz w:val="24"/>
                <w:szCs w:val="24"/>
              </w:rPr>
              <w:t>,</w:t>
            </w:r>
            <w:r w:rsidRPr="00C5327C">
              <w:rPr>
                <w:sz w:val="24"/>
                <w:szCs w:val="24"/>
              </w:rPr>
              <w:t>2</w:t>
            </w:r>
            <w:r w:rsidR="0006168E" w:rsidRPr="00C5327C">
              <w:rPr>
                <w:sz w:val="24"/>
                <w:szCs w:val="24"/>
              </w:rPr>
              <w:t xml:space="preserve"> тыс. </w:t>
            </w:r>
            <w:r w:rsidR="00BE7A25" w:rsidRPr="00C5327C">
              <w:rPr>
                <w:sz w:val="24"/>
                <w:szCs w:val="24"/>
              </w:rPr>
              <w:t>рублей</w:t>
            </w:r>
          </w:p>
        </w:tc>
      </w:tr>
      <w:tr w:rsidR="00725D2C" w:rsidRPr="00DD0782" w14:paraId="4B6DBBA2" w14:textId="77777777" w:rsidTr="00BE7A25">
        <w:tc>
          <w:tcPr>
            <w:tcW w:w="4987" w:type="dxa"/>
          </w:tcPr>
          <w:p w14:paraId="3226BEA6" w14:textId="77777777" w:rsidR="00BE7A25" w:rsidRPr="00DD0782" w:rsidRDefault="00BE7A25" w:rsidP="0012380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color w:val="000000" w:themeColor="text1"/>
                <w:sz w:val="24"/>
                <w:szCs w:val="24"/>
              </w:rPr>
            </w:pPr>
            <w:r w:rsidRPr="00DD0782">
              <w:rPr>
                <w:color w:val="000000" w:themeColor="text1"/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5065" w:type="dxa"/>
          </w:tcPr>
          <w:p w14:paraId="136CAE77" w14:textId="77777777" w:rsidR="00BE7A25" w:rsidRPr="00DD0782" w:rsidRDefault="00725D2C" w:rsidP="00725D2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color w:val="000000" w:themeColor="text1"/>
                <w:sz w:val="24"/>
                <w:szCs w:val="24"/>
              </w:rPr>
            </w:pPr>
            <w:r w:rsidRPr="00DD0782">
              <w:rPr>
                <w:rFonts w:eastAsia="Calibri"/>
                <w:color w:val="000000" w:themeColor="text1"/>
                <w:sz w:val="24"/>
                <w:szCs w:val="24"/>
              </w:rPr>
              <w:t>Государственная программа Ханты-Мансийского автономного округа – Югры «Устойчивое развитие коренных малочисленных народов Севера»</w:t>
            </w:r>
          </w:p>
        </w:tc>
      </w:tr>
    </w:tbl>
    <w:p w14:paraId="4BC41CBA" w14:textId="77777777"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3D8EF478" w14:textId="77777777"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304584D3" w14:textId="77777777"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76055556" w14:textId="77777777"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45A7B768" w14:textId="77777777"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  <w:sectPr w:rsidR="00BE7A25" w:rsidSect="00BE7A25">
          <w:pgSz w:w="11905" w:h="16838"/>
          <w:pgMar w:top="1134" w:right="851" w:bottom="1134" w:left="992" w:header="0" w:footer="3" w:gutter="0"/>
          <w:cols w:space="720"/>
          <w:noEndnote/>
          <w:docGrid w:linePitch="360"/>
        </w:sectPr>
      </w:pPr>
    </w:p>
    <w:p w14:paraId="4E33F1AA" w14:textId="77777777" w:rsidR="00BE7A25" w:rsidRPr="00DD0782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000000" w:themeColor="text1"/>
          <w:sz w:val="24"/>
          <w:szCs w:val="24"/>
        </w:rPr>
      </w:pPr>
      <w:r w:rsidRPr="00DD0782">
        <w:rPr>
          <w:color w:val="000000" w:themeColor="text1"/>
          <w:sz w:val="24"/>
          <w:szCs w:val="24"/>
        </w:rPr>
        <w:lastRenderedPageBreak/>
        <w:t>2.Показатели муниципальной программы</w:t>
      </w:r>
    </w:p>
    <w:p w14:paraId="39CADB47" w14:textId="77777777" w:rsidR="00BE7A25" w:rsidRPr="00262169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000000" w:themeColor="text1"/>
          <w:sz w:val="28"/>
          <w:szCs w:val="28"/>
        </w:rPr>
      </w:pPr>
    </w:p>
    <w:tbl>
      <w:tblPr>
        <w:tblStyle w:val="af1"/>
        <w:tblW w:w="1502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499"/>
        <w:gridCol w:w="1380"/>
        <w:gridCol w:w="1212"/>
        <w:gridCol w:w="1236"/>
        <w:gridCol w:w="1063"/>
        <w:gridCol w:w="947"/>
        <w:gridCol w:w="616"/>
        <w:gridCol w:w="616"/>
        <w:gridCol w:w="616"/>
        <w:gridCol w:w="616"/>
        <w:gridCol w:w="616"/>
        <w:gridCol w:w="616"/>
        <w:gridCol w:w="616"/>
        <w:gridCol w:w="1136"/>
        <w:gridCol w:w="1115"/>
        <w:gridCol w:w="992"/>
        <w:gridCol w:w="1134"/>
      </w:tblGrid>
      <w:tr w:rsidR="00262169" w:rsidRPr="00262169" w14:paraId="5602A8F2" w14:textId="77777777" w:rsidTr="005E6EF9">
        <w:tc>
          <w:tcPr>
            <w:tcW w:w="499" w:type="dxa"/>
            <w:vMerge w:val="restart"/>
          </w:tcPr>
          <w:p w14:paraId="364B0870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№ п/п</w:t>
            </w:r>
          </w:p>
        </w:tc>
        <w:tc>
          <w:tcPr>
            <w:tcW w:w="1380" w:type="dxa"/>
            <w:vMerge w:val="restart"/>
          </w:tcPr>
          <w:p w14:paraId="778F7BC3" w14:textId="77777777" w:rsidR="005E6EF9" w:rsidRPr="00262169" w:rsidRDefault="005E6EF9" w:rsidP="00725D2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Наименование показателя</w:t>
            </w:r>
          </w:p>
        </w:tc>
        <w:tc>
          <w:tcPr>
            <w:tcW w:w="1212" w:type="dxa"/>
            <w:vMerge w:val="restart"/>
          </w:tcPr>
          <w:p w14:paraId="568BE831" w14:textId="77777777" w:rsidR="005E6EF9" w:rsidRPr="00262169" w:rsidRDefault="005E6EF9" w:rsidP="00725D2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Уровень показателя</w:t>
            </w:r>
          </w:p>
        </w:tc>
        <w:tc>
          <w:tcPr>
            <w:tcW w:w="1236" w:type="dxa"/>
            <w:vMerge w:val="restart"/>
          </w:tcPr>
          <w:p w14:paraId="50577F7C" w14:textId="77777777" w:rsidR="005E6EF9" w:rsidRPr="00262169" w:rsidRDefault="005E6EF9" w:rsidP="00725D2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Признак возрастания/ убывания</w:t>
            </w:r>
          </w:p>
        </w:tc>
        <w:tc>
          <w:tcPr>
            <w:tcW w:w="1063" w:type="dxa"/>
            <w:vMerge w:val="restart"/>
          </w:tcPr>
          <w:p w14:paraId="47C2902A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Единица измерения (по ОКЕИ)</w:t>
            </w:r>
          </w:p>
        </w:tc>
        <w:tc>
          <w:tcPr>
            <w:tcW w:w="1563" w:type="dxa"/>
            <w:gridSpan w:val="2"/>
          </w:tcPr>
          <w:p w14:paraId="0E21661D" w14:textId="77777777" w:rsidR="005E6EF9" w:rsidRPr="00262169" w:rsidRDefault="005E6EF9" w:rsidP="00725D2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Базовое значение</w:t>
            </w:r>
          </w:p>
        </w:tc>
        <w:tc>
          <w:tcPr>
            <w:tcW w:w="3696" w:type="dxa"/>
            <w:gridSpan w:val="6"/>
          </w:tcPr>
          <w:p w14:paraId="32572B9F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Значение показателя по годам</w:t>
            </w:r>
          </w:p>
        </w:tc>
        <w:tc>
          <w:tcPr>
            <w:tcW w:w="1136" w:type="dxa"/>
            <w:vMerge w:val="restart"/>
          </w:tcPr>
          <w:p w14:paraId="5531385E" w14:textId="77777777" w:rsidR="005E6EF9" w:rsidRPr="00262169" w:rsidRDefault="005E6EF9" w:rsidP="00725D2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Документ</w:t>
            </w:r>
          </w:p>
        </w:tc>
        <w:tc>
          <w:tcPr>
            <w:tcW w:w="1115" w:type="dxa"/>
            <w:vMerge w:val="restart"/>
          </w:tcPr>
          <w:p w14:paraId="5C4C6489" w14:textId="77777777" w:rsidR="005E6EF9" w:rsidRPr="00262169" w:rsidRDefault="005E6EF9" w:rsidP="00725D2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Ответственный за достижение показателя</w:t>
            </w:r>
          </w:p>
        </w:tc>
        <w:tc>
          <w:tcPr>
            <w:tcW w:w="992" w:type="dxa"/>
            <w:vMerge w:val="restart"/>
          </w:tcPr>
          <w:p w14:paraId="79B9B54E" w14:textId="77777777" w:rsidR="005E6EF9" w:rsidRPr="00262169" w:rsidRDefault="005E6EF9" w:rsidP="00725D2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Связь с показателями национальных целей</w:t>
            </w:r>
          </w:p>
        </w:tc>
        <w:tc>
          <w:tcPr>
            <w:tcW w:w="1134" w:type="dxa"/>
            <w:vMerge w:val="restart"/>
          </w:tcPr>
          <w:p w14:paraId="646D73DC" w14:textId="77777777" w:rsidR="005E6EF9" w:rsidRPr="00262169" w:rsidRDefault="005E6EF9" w:rsidP="00725D2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Информационная система</w:t>
            </w:r>
          </w:p>
        </w:tc>
      </w:tr>
      <w:tr w:rsidR="00262169" w:rsidRPr="00262169" w14:paraId="1104AF5F" w14:textId="77777777" w:rsidTr="005E6EF9">
        <w:tc>
          <w:tcPr>
            <w:tcW w:w="499" w:type="dxa"/>
            <w:vMerge/>
          </w:tcPr>
          <w:p w14:paraId="3F182694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</w:p>
        </w:tc>
        <w:tc>
          <w:tcPr>
            <w:tcW w:w="1380" w:type="dxa"/>
            <w:vMerge/>
          </w:tcPr>
          <w:p w14:paraId="1C8CCD5D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</w:p>
        </w:tc>
        <w:tc>
          <w:tcPr>
            <w:tcW w:w="1212" w:type="dxa"/>
            <w:vMerge/>
          </w:tcPr>
          <w:p w14:paraId="60AF3B34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</w:p>
        </w:tc>
        <w:tc>
          <w:tcPr>
            <w:tcW w:w="1236" w:type="dxa"/>
            <w:vMerge/>
          </w:tcPr>
          <w:p w14:paraId="3D7F329A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</w:p>
        </w:tc>
        <w:tc>
          <w:tcPr>
            <w:tcW w:w="1063" w:type="dxa"/>
            <w:vMerge/>
          </w:tcPr>
          <w:p w14:paraId="53C50953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</w:p>
        </w:tc>
        <w:tc>
          <w:tcPr>
            <w:tcW w:w="947" w:type="dxa"/>
          </w:tcPr>
          <w:p w14:paraId="490384A7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значение</w:t>
            </w:r>
          </w:p>
        </w:tc>
        <w:tc>
          <w:tcPr>
            <w:tcW w:w="616" w:type="dxa"/>
          </w:tcPr>
          <w:p w14:paraId="2704C9CB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год</w:t>
            </w:r>
          </w:p>
        </w:tc>
        <w:tc>
          <w:tcPr>
            <w:tcW w:w="616" w:type="dxa"/>
          </w:tcPr>
          <w:p w14:paraId="7DBE4363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2025</w:t>
            </w:r>
          </w:p>
        </w:tc>
        <w:tc>
          <w:tcPr>
            <w:tcW w:w="616" w:type="dxa"/>
          </w:tcPr>
          <w:p w14:paraId="072C3A95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2026</w:t>
            </w:r>
          </w:p>
        </w:tc>
        <w:tc>
          <w:tcPr>
            <w:tcW w:w="616" w:type="dxa"/>
          </w:tcPr>
          <w:p w14:paraId="46D0254B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2027</w:t>
            </w:r>
          </w:p>
        </w:tc>
        <w:tc>
          <w:tcPr>
            <w:tcW w:w="616" w:type="dxa"/>
          </w:tcPr>
          <w:p w14:paraId="3A338CCE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2028</w:t>
            </w:r>
          </w:p>
        </w:tc>
        <w:tc>
          <w:tcPr>
            <w:tcW w:w="616" w:type="dxa"/>
          </w:tcPr>
          <w:p w14:paraId="66AD9D84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2029</w:t>
            </w:r>
          </w:p>
        </w:tc>
        <w:tc>
          <w:tcPr>
            <w:tcW w:w="616" w:type="dxa"/>
          </w:tcPr>
          <w:p w14:paraId="2D80B343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2030</w:t>
            </w:r>
          </w:p>
        </w:tc>
        <w:tc>
          <w:tcPr>
            <w:tcW w:w="1136" w:type="dxa"/>
            <w:vMerge/>
          </w:tcPr>
          <w:p w14:paraId="3D69D0CE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</w:p>
        </w:tc>
        <w:tc>
          <w:tcPr>
            <w:tcW w:w="1115" w:type="dxa"/>
            <w:vMerge/>
          </w:tcPr>
          <w:p w14:paraId="1F7C42E8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</w:p>
        </w:tc>
        <w:tc>
          <w:tcPr>
            <w:tcW w:w="992" w:type="dxa"/>
            <w:vMerge/>
          </w:tcPr>
          <w:p w14:paraId="7D1F9079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</w:p>
        </w:tc>
        <w:tc>
          <w:tcPr>
            <w:tcW w:w="1134" w:type="dxa"/>
            <w:vMerge/>
          </w:tcPr>
          <w:p w14:paraId="3EF67C20" w14:textId="77777777" w:rsidR="005E6EF9" w:rsidRPr="00262169" w:rsidRDefault="005E6EF9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</w:p>
        </w:tc>
      </w:tr>
      <w:tr w:rsidR="00262169" w:rsidRPr="00262169" w14:paraId="2ACABF2F" w14:textId="77777777" w:rsidTr="005E6EF9">
        <w:tc>
          <w:tcPr>
            <w:tcW w:w="499" w:type="dxa"/>
          </w:tcPr>
          <w:p w14:paraId="7BC87785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1</w:t>
            </w:r>
          </w:p>
        </w:tc>
        <w:tc>
          <w:tcPr>
            <w:tcW w:w="1380" w:type="dxa"/>
          </w:tcPr>
          <w:p w14:paraId="549E295E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2</w:t>
            </w:r>
          </w:p>
        </w:tc>
        <w:tc>
          <w:tcPr>
            <w:tcW w:w="1212" w:type="dxa"/>
          </w:tcPr>
          <w:p w14:paraId="52A5E552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3</w:t>
            </w:r>
          </w:p>
        </w:tc>
        <w:tc>
          <w:tcPr>
            <w:tcW w:w="1236" w:type="dxa"/>
          </w:tcPr>
          <w:p w14:paraId="415B6364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4</w:t>
            </w:r>
          </w:p>
        </w:tc>
        <w:tc>
          <w:tcPr>
            <w:tcW w:w="1063" w:type="dxa"/>
          </w:tcPr>
          <w:p w14:paraId="6A00BCAE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5</w:t>
            </w:r>
          </w:p>
        </w:tc>
        <w:tc>
          <w:tcPr>
            <w:tcW w:w="947" w:type="dxa"/>
          </w:tcPr>
          <w:p w14:paraId="395358BF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6</w:t>
            </w:r>
          </w:p>
        </w:tc>
        <w:tc>
          <w:tcPr>
            <w:tcW w:w="616" w:type="dxa"/>
          </w:tcPr>
          <w:p w14:paraId="4D8062B0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7</w:t>
            </w:r>
          </w:p>
        </w:tc>
        <w:tc>
          <w:tcPr>
            <w:tcW w:w="616" w:type="dxa"/>
          </w:tcPr>
          <w:p w14:paraId="5156E8D5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8</w:t>
            </w:r>
          </w:p>
        </w:tc>
        <w:tc>
          <w:tcPr>
            <w:tcW w:w="616" w:type="dxa"/>
          </w:tcPr>
          <w:p w14:paraId="0E2F06A1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9</w:t>
            </w:r>
          </w:p>
        </w:tc>
        <w:tc>
          <w:tcPr>
            <w:tcW w:w="616" w:type="dxa"/>
          </w:tcPr>
          <w:p w14:paraId="3D1DFA66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10</w:t>
            </w:r>
          </w:p>
        </w:tc>
        <w:tc>
          <w:tcPr>
            <w:tcW w:w="616" w:type="dxa"/>
          </w:tcPr>
          <w:p w14:paraId="421BDF77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11</w:t>
            </w:r>
          </w:p>
        </w:tc>
        <w:tc>
          <w:tcPr>
            <w:tcW w:w="616" w:type="dxa"/>
          </w:tcPr>
          <w:p w14:paraId="4258ABDA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12</w:t>
            </w:r>
          </w:p>
        </w:tc>
        <w:tc>
          <w:tcPr>
            <w:tcW w:w="616" w:type="dxa"/>
          </w:tcPr>
          <w:p w14:paraId="5EC598F2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13</w:t>
            </w:r>
          </w:p>
        </w:tc>
        <w:tc>
          <w:tcPr>
            <w:tcW w:w="1136" w:type="dxa"/>
          </w:tcPr>
          <w:p w14:paraId="5D895215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14</w:t>
            </w:r>
          </w:p>
        </w:tc>
        <w:tc>
          <w:tcPr>
            <w:tcW w:w="1115" w:type="dxa"/>
          </w:tcPr>
          <w:p w14:paraId="781EC51E" w14:textId="77777777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15</w:t>
            </w:r>
          </w:p>
        </w:tc>
        <w:tc>
          <w:tcPr>
            <w:tcW w:w="992" w:type="dxa"/>
          </w:tcPr>
          <w:p w14:paraId="4F7D19C4" w14:textId="77777777" w:rsidR="005E6EF9" w:rsidRPr="00262169" w:rsidRDefault="00226F66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16</w:t>
            </w:r>
          </w:p>
        </w:tc>
        <w:tc>
          <w:tcPr>
            <w:tcW w:w="1134" w:type="dxa"/>
          </w:tcPr>
          <w:p w14:paraId="0D525670" w14:textId="77777777" w:rsidR="005E6EF9" w:rsidRPr="00262169" w:rsidRDefault="00226F66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262169">
              <w:rPr>
                <w:color w:val="000000" w:themeColor="text1"/>
                <w:sz w:val="18"/>
                <w:szCs w:val="28"/>
              </w:rPr>
              <w:t>17</w:t>
            </w:r>
          </w:p>
        </w:tc>
      </w:tr>
      <w:tr w:rsidR="00262169" w:rsidRPr="00262169" w14:paraId="2E357087" w14:textId="77777777" w:rsidTr="005E6EF9">
        <w:trPr>
          <w:trHeight w:val="270"/>
        </w:trPr>
        <w:tc>
          <w:tcPr>
            <w:tcW w:w="15026" w:type="dxa"/>
            <w:gridSpan w:val="17"/>
          </w:tcPr>
          <w:p w14:paraId="3F154644" w14:textId="65EFC056" w:rsidR="005E6EF9" w:rsidRPr="00262169" w:rsidRDefault="005E6EF9" w:rsidP="005E6EF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i/>
                <w:color w:val="000000" w:themeColor="text1"/>
                <w:sz w:val="18"/>
                <w:szCs w:val="28"/>
              </w:rPr>
            </w:pPr>
            <w:r w:rsidRPr="00262169">
              <w:rPr>
                <w:i/>
                <w:color w:val="000000" w:themeColor="text1"/>
                <w:sz w:val="18"/>
                <w:szCs w:val="28"/>
              </w:rPr>
              <w:t>Цель «</w:t>
            </w:r>
            <w:r w:rsidR="00EE0BD4" w:rsidRPr="00262169">
              <w:rPr>
                <w:i/>
                <w:color w:val="000000" w:themeColor="text1"/>
                <w:sz w:val="18"/>
                <w:szCs w:val="28"/>
              </w:rPr>
              <w:t>Сохранение традиционного образа жизни и культуры коренных малочисленных народов Севера</w:t>
            </w:r>
            <w:r w:rsidRPr="00262169">
              <w:rPr>
                <w:i/>
                <w:color w:val="000000" w:themeColor="text1"/>
                <w:sz w:val="18"/>
                <w:szCs w:val="28"/>
              </w:rPr>
              <w:t>»</w:t>
            </w:r>
          </w:p>
        </w:tc>
      </w:tr>
      <w:tr w:rsidR="00527FE1" w:rsidRPr="00527FE1" w14:paraId="557CB40C" w14:textId="77777777" w:rsidTr="005E6EF9">
        <w:tc>
          <w:tcPr>
            <w:tcW w:w="499" w:type="dxa"/>
          </w:tcPr>
          <w:p w14:paraId="532AAC01" w14:textId="77777777" w:rsidR="00262169" w:rsidRPr="00527FE1" w:rsidRDefault="00262169" w:rsidP="0026216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527FE1">
              <w:rPr>
                <w:color w:val="000000" w:themeColor="text1"/>
                <w:sz w:val="18"/>
                <w:szCs w:val="28"/>
              </w:rPr>
              <w:t>1.</w:t>
            </w:r>
          </w:p>
        </w:tc>
        <w:tc>
          <w:tcPr>
            <w:tcW w:w="1380" w:type="dxa"/>
          </w:tcPr>
          <w:p w14:paraId="27158EB6" w14:textId="77777777" w:rsidR="00262169" w:rsidRPr="00527FE1" w:rsidRDefault="00262169" w:rsidP="00262169">
            <w:pPr>
              <w:autoSpaceDE w:val="0"/>
              <w:autoSpaceDN w:val="0"/>
              <w:adjustRightInd w:val="0"/>
              <w:rPr>
                <w:color w:val="000000" w:themeColor="text1"/>
                <w:sz w:val="18"/>
                <w:szCs w:val="28"/>
              </w:rPr>
            </w:pPr>
            <w:r w:rsidRPr="00527FE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Доля граждан из числа коренных малочисленных народов, удовлетворенных качеством реализуемых мероприятий, направленных на поддержку экономического и социального развития коренных малочисленных народов, в общем количестве опрошенных лиц, относящихся к коренным малочисленным народам</w:t>
            </w:r>
          </w:p>
        </w:tc>
        <w:tc>
          <w:tcPr>
            <w:tcW w:w="1212" w:type="dxa"/>
          </w:tcPr>
          <w:p w14:paraId="1107E534" w14:textId="77777777" w:rsidR="00262169" w:rsidRDefault="00262169" w:rsidP="00527FE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527FE1">
              <w:rPr>
                <w:color w:val="000000" w:themeColor="text1"/>
                <w:sz w:val="18"/>
                <w:szCs w:val="28"/>
              </w:rPr>
              <w:t>«</w:t>
            </w:r>
            <w:r w:rsidR="00527FE1" w:rsidRPr="00527FE1">
              <w:rPr>
                <w:color w:val="000000" w:themeColor="text1"/>
                <w:sz w:val="18"/>
                <w:szCs w:val="28"/>
              </w:rPr>
              <w:t>ГП</w:t>
            </w:r>
            <w:r w:rsidRPr="00527FE1">
              <w:rPr>
                <w:color w:val="000000" w:themeColor="text1"/>
                <w:sz w:val="18"/>
                <w:szCs w:val="28"/>
              </w:rPr>
              <w:t xml:space="preserve">» </w:t>
            </w:r>
          </w:p>
          <w:p w14:paraId="0110A8A0" w14:textId="26CB2A6B" w:rsidR="00DD0782" w:rsidRPr="00DD0782" w:rsidRDefault="00DD0782" w:rsidP="00527FE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>
              <w:rPr>
                <w:color w:val="000000" w:themeColor="text1"/>
                <w:sz w:val="18"/>
                <w:szCs w:val="28"/>
                <w:lang w:val="en-US"/>
              </w:rPr>
              <w:t>&lt;</w:t>
            </w:r>
            <w:r>
              <w:rPr>
                <w:color w:val="000000" w:themeColor="text1"/>
                <w:sz w:val="18"/>
                <w:szCs w:val="28"/>
              </w:rPr>
              <w:t>*</w:t>
            </w:r>
            <w:r>
              <w:rPr>
                <w:color w:val="000000" w:themeColor="text1"/>
                <w:sz w:val="18"/>
                <w:szCs w:val="28"/>
                <w:lang w:val="en-US"/>
              </w:rPr>
              <w:t>&gt;</w:t>
            </w:r>
          </w:p>
        </w:tc>
        <w:tc>
          <w:tcPr>
            <w:tcW w:w="1236" w:type="dxa"/>
          </w:tcPr>
          <w:p w14:paraId="7721A0B1" w14:textId="1AABB132" w:rsidR="00262169" w:rsidRPr="00527FE1" w:rsidRDefault="00DD0782" w:rsidP="0026216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>
              <w:rPr>
                <w:color w:val="000000" w:themeColor="text1"/>
                <w:sz w:val="18"/>
                <w:szCs w:val="28"/>
              </w:rPr>
              <w:t>-</w:t>
            </w:r>
          </w:p>
        </w:tc>
        <w:tc>
          <w:tcPr>
            <w:tcW w:w="1063" w:type="dxa"/>
          </w:tcPr>
          <w:p w14:paraId="601EAAB3" w14:textId="77777777" w:rsidR="00262169" w:rsidRPr="00527FE1" w:rsidRDefault="00262169" w:rsidP="0026216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527FE1">
              <w:rPr>
                <w:color w:val="000000" w:themeColor="text1"/>
                <w:sz w:val="18"/>
                <w:szCs w:val="28"/>
              </w:rPr>
              <w:t>%</w:t>
            </w:r>
          </w:p>
        </w:tc>
        <w:tc>
          <w:tcPr>
            <w:tcW w:w="947" w:type="dxa"/>
          </w:tcPr>
          <w:p w14:paraId="138778E9" w14:textId="77777777" w:rsidR="00262169" w:rsidRPr="00527FE1" w:rsidRDefault="00527FE1" w:rsidP="0026216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527FE1">
              <w:rPr>
                <w:color w:val="000000" w:themeColor="text1"/>
                <w:sz w:val="18"/>
                <w:szCs w:val="28"/>
              </w:rPr>
              <w:t>86,6</w:t>
            </w:r>
          </w:p>
        </w:tc>
        <w:tc>
          <w:tcPr>
            <w:tcW w:w="616" w:type="dxa"/>
          </w:tcPr>
          <w:p w14:paraId="4F363AFD" w14:textId="77777777" w:rsidR="00262169" w:rsidRPr="00527FE1" w:rsidRDefault="00262169" w:rsidP="0026216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527FE1">
              <w:rPr>
                <w:color w:val="000000" w:themeColor="text1"/>
                <w:sz w:val="18"/>
                <w:szCs w:val="28"/>
              </w:rPr>
              <w:t>2023</w:t>
            </w:r>
          </w:p>
        </w:tc>
        <w:tc>
          <w:tcPr>
            <w:tcW w:w="616" w:type="dxa"/>
          </w:tcPr>
          <w:p w14:paraId="6E81EC86" w14:textId="77777777" w:rsidR="00262169" w:rsidRPr="00527FE1" w:rsidRDefault="00262169" w:rsidP="00262169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527FE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73</w:t>
            </w:r>
          </w:p>
        </w:tc>
        <w:tc>
          <w:tcPr>
            <w:tcW w:w="616" w:type="dxa"/>
          </w:tcPr>
          <w:p w14:paraId="095BD11C" w14:textId="77777777" w:rsidR="00262169" w:rsidRPr="00527FE1" w:rsidRDefault="00262169" w:rsidP="00262169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527FE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76</w:t>
            </w:r>
          </w:p>
        </w:tc>
        <w:tc>
          <w:tcPr>
            <w:tcW w:w="616" w:type="dxa"/>
          </w:tcPr>
          <w:p w14:paraId="2271DF8A" w14:textId="77777777" w:rsidR="00262169" w:rsidRPr="00527FE1" w:rsidRDefault="00262169" w:rsidP="00262169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527FE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79</w:t>
            </w:r>
          </w:p>
        </w:tc>
        <w:tc>
          <w:tcPr>
            <w:tcW w:w="616" w:type="dxa"/>
          </w:tcPr>
          <w:p w14:paraId="059965BD" w14:textId="77777777" w:rsidR="00262169" w:rsidRPr="00527FE1" w:rsidRDefault="00262169" w:rsidP="00262169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527FE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82</w:t>
            </w:r>
          </w:p>
        </w:tc>
        <w:tc>
          <w:tcPr>
            <w:tcW w:w="616" w:type="dxa"/>
          </w:tcPr>
          <w:p w14:paraId="68E0A467" w14:textId="77777777" w:rsidR="00262169" w:rsidRPr="00527FE1" w:rsidRDefault="00262169" w:rsidP="00262169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527FE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85</w:t>
            </w:r>
          </w:p>
        </w:tc>
        <w:tc>
          <w:tcPr>
            <w:tcW w:w="616" w:type="dxa"/>
          </w:tcPr>
          <w:p w14:paraId="0D0FEBB9" w14:textId="77777777" w:rsidR="00262169" w:rsidRPr="00527FE1" w:rsidRDefault="00262169" w:rsidP="00262169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527FE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88</w:t>
            </w:r>
          </w:p>
        </w:tc>
        <w:tc>
          <w:tcPr>
            <w:tcW w:w="1136" w:type="dxa"/>
          </w:tcPr>
          <w:p w14:paraId="36D2C5B0" w14:textId="77777777" w:rsidR="00262169" w:rsidRPr="00527FE1" w:rsidRDefault="00262169" w:rsidP="0026216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 w:rsidRPr="00527FE1">
              <w:rPr>
                <w:color w:val="000000" w:themeColor="text1"/>
                <w:sz w:val="18"/>
                <w:szCs w:val="28"/>
              </w:rPr>
              <w:t>Постановление Правительства Ханты-Мансийского автономного округа – Югры от 10.11.2023 № 547-п «О государственной программе Ханты-Мансийского автономного округа - Югры «Устойчивое развитие коренных малочисленных народов Севера»</w:t>
            </w:r>
          </w:p>
        </w:tc>
        <w:tc>
          <w:tcPr>
            <w:tcW w:w="1115" w:type="dxa"/>
          </w:tcPr>
          <w:p w14:paraId="4EF6D497" w14:textId="3EE5FDB7" w:rsidR="00262169" w:rsidRPr="00527FE1" w:rsidRDefault="00F90B9A" w:rsidP="0026216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>
              <w:rPr>
                <w:color w:val="000000" w:themeColor="text1"/>
                <w:sz w:val="18"/>
                <w:szCs w:val="28"/>
              </w:rPr>
              <w:t>К</w:t>
            </w:r>
            <w:r w:rsidR="00262169" w:rsidRPr="00527FE1">
              <w:rPr>
                <w:color w:val="000000" w:themeColor="text1"/>
                <w:sz w:val="18"/>
                <w:szCs w:val="28"/>
              </w:rPr>
              <w:t>омитет</w:t>
            </w:r>
            <w:r w:rsidR="00DD0782">
              <w:rPr>
                <w:color w:val="000000" w:themeColor="text1"/>
                <w:sz w:val="18"/>
                <w:szCs w:val="28"/>
              </w:rPr>
              <w:t xml:space="preserve"> экономической политики</w:t>
            </w:r>
            <w:r w:rsidR="009D0926">
              <w:rPr>
                <w:color w:val="000000" w:themeColor="text1"/>
                <w:sz w:val="18"/>
                <w:szCs w:val="28"/>
              </w:rPr>
              <w:t xml:space="preserve">, </w:t>
            </w:r>
            <w:r w:rsidR="00DD0782">
              <w:rPr>
                <w:color w:val="000000" w:themeColor="text1"/>
                <w:sz w:val="18"/>
                <w:szCs w:val="28"/>
              </w:rPr>
              <w:t>м</w:t>
            </w:r>
            <w:r w:rsidR="009D0926" w:rsidRPr="009D0926">
              <w:rPr>
                <w:color w:val="000000" w:themeColor="text1"/>
                <w:sz w:val="18"/>
                <w:szCs w:val="28"/>
              </w:rPr>
              <w:t xml:space="preserve">униципальное бюджетное учреждение Ханты-Мансийского района «Досуговый центр </w:t>
            </w:r>
            <w:proofErr w:type="spellStart"/>
            <w:r w:rsidR="009D0926" w:rsidRPr="009D0926">
              <w:rPr>
                <w:color w:val="000000" w:themeColor="text1"/>
                <w:sz w:val="18"/>
                <w:szCs w:val="28"/>
              </w:rPr>
              <w:t>Имитуй</w:t>
            </w:r>
            <w:proofErr w:type="spellEnd"/>
            <w:r w:rsidR="009D0926" w:rsidRPr="009D0926">
              <w:rPr>
                <w:color w:val="000000" w:themeColor="text1"/>
                <w:sz w:val="18"/>
                <w:szCs w:val="28"/>
              </w:rPr>
              <w:t>» (далее – МБУ «</w:t>
            </w:r>
            <w:proofErr w:type="spellStart"/>
            <w:r w:rsidR="009D0926" w:rsidRPr="009D0926">
              <w:rPr>
                <w:color w:val="000000" w:themeColor="text1"/>
                <w:sz w:val="18"/>
                <w:szCs w:val="28"/>
              </w:rPr>
              <w:t>Имитуй</w:t>
            </w:r>
            <w:proofErr w:type="spellEnd"/>
            <w:r w:rsidR="009D0926" w:rsidRPr="009D0926">
              <w:rPr>
                <w:color w:val="000000" w:themeColor="text1"/>
                <w:sz w:val="18"/>
                <w:szCs w:val="28"/>
              </w:rPr>
              <w:t>»)</w:t>
            </w:r>
          </w:p>
        </w:tc>
        <w:tc>
          <w:tcPr>
            <w:tcW w:w="992" w:type="dxa"/>
          </w:tcPr>
          <w:p w14:paraId="6E469505" w14:textId="788C9772" w:rsidR="00262169" w:rsidRPr="00527FE1" w:rsidRDefault="00DD0782" w:rsidP="0026216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>
              <w:rPr>
                <w:color w:val="000000" w:themeColor="text1"/>
                <w:sz w:val="18"/>
                <w:szCs w:val="28"/>
              </w:rPr>
              <w:t>-</w:t>
            </w:r>
          </w:p>
        </w:tc>
        <w:tc>
          <w:tcPr>
            <w:tcW w:w="1134" w:type="dxa"/>
          </w:tcPr>
          <w:p w14:paraId="24CFDDCC" w14:textId="449ADB7D" w:rsidR="00262169" w:rsidRPr="00527FE1" w:rsidRDefault="00DD0782" w:rsidP="0026216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18"/>
                <w:szCs w:val="28"/>
              </w:rPr>
            </w:pPr>
            <w:r>
              <w:rPr>
                <w:color w:val="000000" w:themeColor="text1"/>
                <w:sz w:val="18"/>
                <w:szCs w:val="28"/>
              </w:rPr>
              <w:t>-</w:t>
            </w:r>
          </w:p>
        </w:tc>
      </w:tr>
    </w:tbl>
    <w:p w14:paraId="2C142181" w14:textId="4790D798" w:rsidR="00BE7A25" w:rsidRDefault="00DD0782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color w:val="000000" w:themeColor="text1"/>
          <w:sz w:val="18"/>
          <w:szCs w:val="28"/>
        </w:rPr>
      </w:pPr>
      <w:r w:rsidRPr="00DD0782">
        <w:rPr>
          <w:color w:val="000000" w:themeColor="text1"/>
          <w:sz w:val="18"/>
          <w:szCs w:val="28"/>
        </w:rPr>
        <w:t>&lt;</w:t>
      </w:r>
      <w:r>
        <w:rPr>
          <w:color w:val="000000" w:themeColor="text1"/>
          <w:sz w:val="18"/>
          <w:szCs w:val="28"/>
        </w:rPr>
        <w:t>*</w:t>
      </w:r>
      <w:r w:rsidRPr="00DD0782">
        <w:rPr>
          <w:color w:val="000000" w:themeColor="text1"/>
          <w:sz w:val="18"/>
          <w:szCs w:val="28"/>
        </w:rPr>
        <w:t>&gt;</w:t>
      </w:r>
      <w:r>
        <w:rPr>
          <w:color w:val="000000" w:themeColor="text1"/>
          <w:sz w:val="18"/>
          <w:szCs w:val="28"/>
        </w:rPr>
        <w:t xml:space="preserve"> - государственная программа Ханты-Мансийского автономного округа – Югры</w:t>
      </w:r>
    </w:p>
    <w:p w14:paraId="69747796" w14:textId="77777777" w:rsidR="00DD0782" w:rsidRPr="00DD0782" w:rsidRDefault="00DD0782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color w:val="000000" w:themeColor="text1"/>
          <w:sz w:val="20"/>
          <w:szCs w:val="28"/>
        </w:rPr>
      </w:pPr>
    </w:p>
    <w:p w14:paraId="1B560FFB" w14:textId="77777777" w:rsidR="00BE7A25" w:rsidRPr="00DD0782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000000" w:themeColor="text1"/>
          <w:sz w:val="24"/>
          <w:szCs w:val="24"/>
        </w:rPr>
      </w:pPr>
      <w:r w:rsidRPr="00DD0782">
        <w:rPr>
          <w:color w:val="000000" w:themeColor="text1"/>
          <w:sz w:val="24"/>
          <w:szCs w:val="24"/>
        </w:rPr>
        <w:t xml:space="preserve">2.1.Прокси-показатели муниципальной программы в </w:t>
      </w:r>
      <w:r w:rsidR="009F45D9" w:rsidRPr="00DD0782">
        <w:rPr>
          <w:color w:val="000000" w:themeColor="text1"/>
          <w:sz w:val="24"/>
          <w:szCs w:val="24"/>
        </w:rPr>
        <w:t xml:space="preserve">2025 </w:t>
      </w:r>
      <w:r w:rsidRPr="00DD0782">
        <w:rPr>
          <w:color w:val="000000" w:themeColor="text1"/>
          <w:sz w:val="24"/>
          <w:szCs w:val="24"/>
        </w:rPr>
        <w:t>году</w:t>
      </w:r>
    </w:p>
    <w:p w14:paraId="4FAFD9EA" w14:textId="77777777" w:rsidR="00BE7A25" w:rsidRPr="0045157E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000000" w:themeColor="text1"/>
          <w:sz w:val="20"/>
          <w:szCs w:val="28"/>
        </w:rPr>
      </w:pPr>
    </w:p>
    <w:tbl>
      <w:tblPr>
        <w:tblW w:w="0" w:type="auto"/>
        <w:tblInd w:w="-289" w:type="dxa"/>
        <w:tblLook w:val="04A0" w:firstRow="1" w:lastRow="0" w:firstColumn="1" w:lastColumn="0" w:noHBand="0" w:noVBand="1"/>
      </w:tblPr>
      <w:tblGrid>
        <w:gridCol w:w="635"/>
        <w:gridCol w:w="2290"/>
        <w:gridCol w:w="1454"/>
        <w:gridCol w:w="1325"/>
        <w:gridCol w:w="1301"/>
        <w:gridCol w:w="1210"/>
        <w:gridCol w:w="1195"/>
        <w:gridCol w:w="1230"/>
        <w:gridCol w:w="1204"/>
        <w:gridCol w:w="1231"/>
        <w:gridCol w:w="1774"/>
      </w:tblGrid>
      <w:tr w:rsidR="0045157E" w:rsidRPr="0045157E" w14:paraId="193303AB" w14:textId="77777777" w:rsidTr="002644AD">
        <w:tc>
          <w:tcPr>
            <w:tcW w:w="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7B5A9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№ п/п</w:t>
            </w:r>
          </w:p>
        </w:tc>
        <w:tc>
          <w:tcPr>
            <w:tcW w:w="22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0CB17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Наименование прокси-показателя</w:t>
            </w:r>
          </w:p>
        </w:tc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C2220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 xml:space="preserve">Признак возрастания/ </w:t>
            </w:r>
            <w:r w:rsidRPr="0045157E">
              <w:rPr>
                <w:color w:val="000000" w:themeColor="text1"/>
                <w:szCs w:val="28"/>
                <w:lang w:eastAsia="ru-RU"/>
              </w:rPr>
              <w:lastRenderedPageBreak/>
              <w:t>убывания</w:t>
            </w:r>
          </w:p>
        </w:tc>
        <w:tc>
          <w:tcPr>
            <w:tcW w:w="13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5E743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lastRenderedPageBreak/>
              <w:t xml:space="preserve">Единица измерения </w:t>
            </w:r>
            <w:r w:rsidRPr="0045157E">
              <w:rPr>
                <w:color w:val="000000" w:themeColor="text1"/>
                <w:szCs w:val="28"/>
                <w:lang w:eastAsia="ru-RU"/>
              </w:rPr>
              <w:lastRenderedPageBreak/>
              <w:t>(по ОКЕИ)</w:t>
            </w:r>
          </w:p>
        </w:tc>
        <w:tc>
          <w:tcPr>
            <w:tcW w:w="2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5D3AD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lastRenderedPageBreak/>
              <w:t>Базовое значение</w:t>
            </w:r>
          </w:p>
        </w:tc>
        <w:tc>
          <w:tcPr>
            <w:tcW w:w="4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6619F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Значение показателя по кварталам/ месяцам</w:t>
            </w:r>
          </w:p>
        </w:tc>
        <w:tc>
          <w:tcPr>
            <w:tcW w:w="1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BFF6F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 xml:space="preserve">Ответственный за достижение </w:t>
            </w:r>
            <w:r w:rsidRPr="0045157E">
              <w:rPr>
                <w:color w:val="000000" w:themeColor="text1"/>
                <w:szCs w:val="28"/>
                <w:lang w:eastAsia="ru-RU"/>
              </w:rPr>
              <w:lastRenderedPageBreak/>
              <w:t>показателя</w:t>
            </w:r>
          </w:p>
        </w:tc>
      </w:tr>
      <w:tr w:rsidR="0045157E" w:rsidRPr="0045157E" w14:paraId="7A361A82" w14:textId="77777777" w:rsidTr="002644A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06F64" w14:textId="77777777" w:rsidR="00CE4741" w:rsidRPr="0045157E" w:rsidRDefault="00CE4741" w:rsidP="002644AD">
            <w:pPr>
              <w:spacing w:line="240" w:lineRule="auto"/>
              <w:rPr>
                <w:rFonts w:ascii="Times New Roman" w:eastAsia="Times New Roman" w:hAnsi="Times New Roman"/>
                <w:color w:val="000000" w:themeColor="text1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E38FA" w14:textId="77777777" w:rsidR="00CE4741" w:rsidRPr="0045157E" w:rsidRDefault="00CE4741" w:rsidP="002644AD">
            <w:pPr>
              <w:spacing w:line="240" w:lineRule="auto"/>
              <w:rPr>
                <w:rFonts w:ascii="Times New Roman" w:eastAsia="Times New Roman" w:hAnsi="Times New Roman"/>
                <w:color w:val="000000" w:themeColor="text1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CAD02" w14:textId="77777777" w:rsidR="00CE4741" w:rsidRPr="0045157E" w:rsidRDefault="00CE4741" w:rsidP="002644AD">
            <w:pPr>
              <w:spacing w:line="240" w:lineRule="auto"/>
              <w:rPr>
                <w:rFonts w:ascii="Times New Roman" w:eastAsia="Times New Roman" w:hAnsi="Times New Roman"/>
                <w:color w:val="000000" w:themeColor="text1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5E591" w14:textId="77777777" w:rsidR="00CE4741" w:rsidRPr="0045157E" w:rsidRDefault="00CE4741" w:rsidP="002644AD">
            <w:pPr>
              <w:spacing w:line="240" w:lineRule="auto"/>
              <w:rPr>
                <w:rFonts w:ascii="Times New Roman" w:eastAsia="Times New Roman" w:hAnsi="Times New Roman"/>
                <w:color w:val="000000" w:themeColor="text1"/>
                <w:szCs w:val="28"/>
                <w:lang w:eastAsia="ru-RU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4BC39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значение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5BAA9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год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6CB12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1 квартал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95E08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2 квартал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959B4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3 квартал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357D0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4 квартал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CC7F23" w14:textId="77777777" w:rsidR="00CE4741" w:rsidRPr="0045157E" w:rsidRDefault="00CE4741" w:rsidP="002644AD">
            <w:pPr>
              <w:spacing w:line="240" w:lineRule="auto"/>
              <w:rPr>
                <w:rFonts w:ascii="Times New Roman" w:eastAsia="Times New Roman" w:hAnsi="Times New Roman"/>
                <w:color w:val="000000" w:themeColor="text1"/>
                <w:szCs w:val="28"/>
                <w:lang w:eastAsia="ru-RU"/>
              </w:rPr>
            </w:pPr>
          </w:p>
        </w:tc>
      </w:tr>
      <w:tr w:rsidR="0045157E" w:rsidRPr="0045157E" w14:paraId="53CE35BC" w14:textId="77777777" w:rsidTr="002644AD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3E14C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1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6D297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9A441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3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F0A56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4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C4BFA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5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B7B48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6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53B3F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7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E9B4F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8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8DAC0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9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CC24F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10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6F9E9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11</w:t>
            </w:r>
          </w:p>
        </w:tc>
      </w:tr>
      <w:tr w:rsidR="0045157E" w:rsidRPr="0045157E" w14:paraId="226990E3" w14:textId="77777777" w:rsidTr="002644AD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6230" w14:textId="77777777" w:rsidR="00CE4741" w:rsidRPr="0045157E" w:rsidRDefault="00CE4741" w:rsidP="002644A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5157E">
              <w:rPr>
                <w:color w:val="000000" w:themeColor="text1"/>
                <w:szCs w:val="28"/>
                <w:lang w:eastAsia="ru-RU"/>
              </w:rPr>
              <w:t>1.</w:t>
            </w:r>
          </w:p>
        </w:tc>
        <w:tc>
          <w:tcPr>
            <w:tcW w:w="142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8CB4" w14:textId="39E0C08F" w:rsidR="00CE4741" w:rsidRPr="00AF080D" w:rsidRDefault="00CE4741" w:rsidP="000A5B6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Cs/>
                <w:color w:val="000000" w:themeColor="text1"/>
                <w:szCs w:val="28"/>
                <w:lang w:eastAsia="ru-RU"/>
              </w:rPr>
            </w:pPr>
            <w:r w:rsidRPr="000A5B66">
              <w:rPr>
                <w:iCs/>
                <w:color w:val="000000" w:themeColor="text1"/>
                <w:szCs w:val="28"/>
                <w:lang w:eastAsia="ru-RU"/>
              </w:rPr>
              <w:t>Показатель «</w:t>
            </w:r>
            <w:r w:rsidR="0045157E" w:rsidRPr="000A5B66">
              <w:rPr>
                <w:iCs/>
                <w:color w:val="000000" w:themeColor="text1"/>
                <w:szCs w:val="28"/>
                <w:lang w:eastAsia="ru-RU"/>
              </w:rPr>
              <w:t>Доля граждан из числа коренных малочисленных народов, удовлетворенных качеством реализуемых мероприятий, направленных на поддержку экономического и социального развития коренных малочисленных народов, в общем количестве опрошенных лиц, относящихся к коренным малочисленным</w:t>
            </w:r>
            <w:r w:rsidR="0045157E" w:rsidRPr="00AF080D">
              <w:rPr>
                <w:iCs/>
                <w:color w:val="000000" w:themeColor="text1"/>
                <w:szCs w:val="28"/>
                <w:lang w:eastAsia="ru-RU"/>
              </w:rPr>
              <w:t xml:space="preserve"> народам</w:t>
            </w:r>
            <w:r w:rsidRPr="00AF080D">
              <w:rPr>
                <w:iCs/>
                <w:color w:val="000000" w:themeColor="text1"/>
                <w:szCs w:val="28"/>
                <w:lang w:eastAsia="ru-RU"/>
              </w:rPr>
              <w:t>», %</w:t>
            </w:r>
          </w:p>
        </w:tc>
      </w:tr>
      <w:tr w:rsidR="009D0926" w:rsidRPr="005175E1" w14:paraId="27906DDC" w14:textId="77777777" w:rsidTr="0045157E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8107B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5175E1">
              <w:rPr>
                <w:color w:val="000000" w:themeColor="text1"/>
                <w:szCs w:val="28"/>
                <w:lang w:eastAsia="ru-RU"/>
              </w:rPr>
              <w:t>1.1.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D2B7B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color w:val="000000" w:themeColor="text1"/>
                <w:szCs w:val="28"/>
                <w:lang w:eastAsia="ru-RU"/>
              </w:rPr>
            </w:pPr>
            <w:r w:rsidRPr="005175E1">
              <w:rPr>
                <w:color w:val="000000" w:themeColor="text1"/>
                <w:szCs w:val="28"/>
                <w:lang w:eastAsia="ru-RU"/>
              </w:rPr>
              <w:t>Количество получателей мер государственной поддержки в сфере развития коренных малочисленных народов Севера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9DDA3" w14:textId="6FFE2374" w:rsidR="009D0926" w:rsidRPr="005175E1" w:rsidRDefault="00DD0782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>
              <w:rPr>
                <w:color w:val="000000" w:themeColor="text1"/>
                <w:szCs w:val="28"/>
                <w:lang w:eastAsia="ru-RU"/>
              </w:rPr>
              <w:t>-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8626C" w14:textId="77777777" w:rsidR="009D0926" w:rsidRPr="005175E1" w:rsidRDefault="009D0926" w:rsidP="009D0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175E1">
              <w:rPr>
                <w:rFonts w:ascii="Times New Roman" w:hAnsi="Times New Roman" w:cs="Times New Roman"/>
                <w:color w:val="000000" w:themeColor="text1"/>
              </w:rPr>
              <w:t>Человек</w:t>
            </w:r>
          </w:p>
          <w:p w14:paraId="6134A984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81674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5175E1">
              <w:rPr>
                <w:color w:val="000000" w:themeColor="text1"/>
                <w:szCs w:val="28"/>
                <w:lang w:eastAsia="ru-RU"/>
              </w:rPr>
              <w:t>11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23064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5175E1">
              <w:rPr>
                <w:color w:val="000000" w:themeColor="text1"/>
                <w:szCs w:val="28"/>
                <w:lang w:eastAsia="ru-RU"/>
              </w:rPr>
              <w:t>2023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73469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5175E1">
              <w:rPr>
                <w:color w:val="000000" w:themeColor="text1"/>
                <w:szCs w:val="28"/>
                <w:lang w:eastAsia="ru-RU"/>
              </w:rPr>
              <w:t>2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26FF2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5175E1">
              <w:rPr>
                <w:color w:val="000000" w:themeColor="text1"/>
                <w:szCs w:val="28"/>
                <w:lang w:eastAsia="ru-RU"/>
              </w:rPr>
              <w:t>2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D5B8B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5175E1">
              <w:rPr>
                <w:color w:val="000000" w:themeColor="text1"/>
                <w:szCs w:val="28"/>
                <w:lang w:eastAsia="ru-RU"/>
              </w:rPr>
              <w:t>2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DF263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5175E1">
              <w:rPr>
                <w:color w:val="000000" w:themeColor="text1"/>
                <w:szCs w:val="28"/>
                <w:lang w:eastAsia="ru-RU"/>
              </w:rPr>
              <w:t>2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8826D" w14:textId="548EEB91" w:rsidR="009D0926" w:rsidRPr="005175E1" w:rsidRDefault="0014314B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>
              <w:rPr>
                <w:color w:val="000000" w:themeColor="text1"/>
                <w:szCs w:val="28"/>
                <w:lang w:eastAsia="ru-RU"/>
              </w:rPr>
              <w:t>К</w:t>
            </w:r>
            <w:r w:rsidR="009D0926" w:rsidRPr="005175E1">
              <w:rPr>
                <w:color w:val="000000" w:themeColor="text1"/>
                <w:szCs w:val="28"/>
                <w:lang w:eastAsia="ru-RU"/>
              </w:rPr>
              <w:t xml:space="preserve">омитет </w:t>
            </w:r>
            <w:r w:rsidR="00DD0782">
              <w:rPr>
                <w:color w:val="000000" w:themeColor="text1"/>
                <w:szCs w:val="28"/>
                <w:lang w:eastAsia="ru-RU"/>
              </w:rPr>
              <w:t>экономической политики</w:t>
            </w:r>
          </w:p>
        </w:tc>
      </w:tr>
      <w:tr w:rsidR="009D0926" w:rsidRPr="005175E1" w14:paraId="37C19582" w14:textId="77777777" w:rsidTr="0045157E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357BA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5175E1">
              <w:rPr>
                <w:color w:val="000000" w:themeColor="text1"/>
                <w:szCs w:val="28"/>
                <w:lang w:eastAsia="ru-RU"/>
              </w:rPr>
              <w:t>1.2.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96D5C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color w:val="000000" w:themeColor="text1"/>
                <w:szCs w:val="28"/>
                <w:lang w:eastAsia="ru-RU"/>
              </w:rPr>
            </w:pPr>
            <w:r w:rsidRPr="005175E1">
              <w:rPr>
                <w:color w:val="000000" w:themeColor="text1"/>
                <w:szCs w:val="28"/>
                <w:lang w:eastAsia="ru-RU"/>
              </w:rPr>
              <w:t>Количество участников мероприятий, направленных на этнокультурное развитие коренных малочисленных народов Севера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546C0" w14:textId="03A30005" w:rsidR="009D0926" w:rsidRPr="005175E1" w:rsidRDefault="00DD0782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>
              <w:rPr>
                <w:color w:val="000000" w:themeColor="text1"/>
                <w:szCs w:val="28"/>
                <w:lang w:eastAsia="ru-RU"/>
              </w:rPr>
              <w:t>-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815E7" w14:textId="77777777" w:rsidR="009D0926" w:rsidRPr="005175E1" w:rsidRDefault="009D0926" w:rsidP="009D09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5175E1">
              <w:rPr>
                <w:rFonts w:ascii="Times New Roman" w:hAnsi="Times New Roman" w:cs="Times New Roman"/>
                <w:color w:val="000000" w:themeColor="text1"/>
              </w:rPr>
              <w:t>Человек</w:t>
            </w:r>
          </w:p>
          <w:p w14:paraId="552D3D2C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09D5F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>
              <w:rPr>
                <w:color w:val="000000" w:themeColor="text1"/>
                <w:szCs w:val="28"/>
                <w:lang w:eastAsia="ru-RU"/>
              </w:rPr>
              <w:t>36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21DEE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5175E1">
              <w:rPr>
                <w:color w:val="000000" w:themeColor="text1"/>
                <w:szCs w:val="28"/>
                <w:lang w:eastAsia="ru-RU"/>
              </w:rPr>
              <w:t>2023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F3D2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>
              <w:rPr>
                <w:color w:val="000000" w:themeColor="text1"/>
                <w:szCs w:val="28"/>
                <w:lang w:eastAsia="ru-RU"/>
              </w:rPr>
              <w:t>4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0C09E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>
              <w:rPr>
                <w:color w:val="000000" w:themeColor="text1"/>
                <w:szCs w:val="28"/>
                <w:lang w:eastAsia="ru-RU"/>
              </w:rPr>
              <w:t>20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A34A7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>
              <w:rPr>
                <w:color w:val="000000" w:themeColor="text1"/>
                <w:szCs w:val="28"/>
                <w:lang w:eastAsia="ru-RU"/>
              </w:rPr>
              <w:t>12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2E0E9" w14:textId="77777777" w:rsidR="009D0926" w:rsidRPr="005175E1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Cs w:val="28"/>
                <w:lang w:eastAsia="ru-RU"/>
              </w:rPr>
            </w:pPr>
            <w:r>
              <w:rPr>
                <w:color w:val="000000" w:themeColor="text1"/>
                <w:szCs w:val="28"/>
                <w:lang w:eastAsia="ru-RU"/>
              </w:rPr>
              <w:t>0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AEFE3" w14:textId="77777777" w:rsidR="009D0926" w:rsidRPr="00DD0782" w:rsidRDefault="009D0926" w:rsidP="009D092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lang w:eastAsia="ru-RU"/>
              </w:rPr>
            </w:pPr>
            <w:r w:rsidRPr="00DD0782">
              <w:rPr>
                <w:color w:val="000000" w:themeColor="text1"/>
              </w:rPr>
              <w:t>МБУ «</w:t>
            </w:r>
            <w:proofErr w:type="spellStart"/>
            <w:r w:rsidRPr="00DD0782">
              <w:rPr>
                <w:color w:val="000000" w:themeColor="text1"/>
              </w:rPr>
              <w:t>Имитуй</w:t>
            </w:r>
            <w:proofErr w:type="spellEnd"/>
            <w:r w:rsidRPr="00DD0782">
              <w:rPr>
                <w:color w:val="000000" w:themeColor="text1"/>
              </w:rPr>
              <w:t>»</w:t>
            </w:r>
          </w:p>
        </w:tc>
      </w:tr>
    </w:tbl>
    <w:p w14:paraId="18915EFE" w14:textId="77777777" w:rsidR="00BE7A25" w:rsidRPr="00274982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FF0000"/>
          <w:sz w:val="20"/>
          <w:szCs w:val="28"/>
        </w:rPr>
      </w:pPr>
    </w:p>
    <w:p w14:paraId="1BF5E3AF" w14:textId="6DA86380" w:rsidR="00BE7A25" w:rsidRPr="00DD0782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000000" w:themeColor="text1"/>
          <w:sz w:val="24"/>
          <w:szCs w:val="24"/>
        </w:rPr>
      </w:pPr>
      <w:r w:rsidRPr="00DD0782">
        <w:rPr>
          <w:color w:val="000000" w:themeColor="text1"/>
          <w:sz w:val="24"/>
          <w:szCs w:val="24"/>
        </w:rPr>
        <w:t>3.Помесячный план достижения показателей муниципальной программы в</w:t>
      </w:r>
      <w:r w:rsidR="00DD0782">
        <w:rPr>
          <w:color w:val="000000" w:themeColor="text1"/>
          <w:sz w:val="24"/>
          <w:szCs w:val="24"/>
        </w:rPr>
        <w:t xml:space="preserve"> </w:t>
      </w:r>
      <w:r w:rsidR="0020573F" w:rsidRPr="00DD0782">
        <w:rPr>
          <w:color w:val="000000" w:themeColor="text1"/>
          <w:sz w:val="24"/>
          <w:szCs w:val="24"/>
        </w:rPr>
        <w:t>2025</w:t>
      </w:r>
      <w:r w:rsidRPr="00DD0782">
        <w:rPr>
          <w:color w:val="000000" w:themeColor="text1"/>
          <w:sz w:val="24"/>
          <w:szCs w:val="24"/>
        </w:rPr>
        <w:t xml:space="preserve"> году </w:t>
      </w:r>
    </w:p>
    <w:p w14:paraId="432C66E6" w14:textId="77777777" w:rsidR="00BE7A25" w:rsidRPr="0020573F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000000" w:themeColor="text1"/>
          <w:sz w:val="20"/>
          <w:szCs w:val="28"/>
        </w:rPr>
      </w:pPr>
    </w:p>
    <w:tbl>
      <w:tblPr>
        <w:tblStyle w:val="af1"/>
        <w:tblW w:w="0" w:type="auto"/>
        <w:tblInd w:w="-289" w:type="dxa"/>
        <w:tblLook w:val="04A0" w:firstRow="1" w:lastRow="0" w:firstColumn="1" w:lastColumn="0" w:noHBand="0" w:noVBand="1"/>
      </w:tblPr>
      <w:tblGrid>
        <w:gridCol w:w="601"/>
        <w:gridCol w:w="1911"/>
        <w:gridCol w:w="1284"/>
        <w:gridCol w:w="1263"/>
        <w:gridCol w:w="755"/>
        <w:gridCol w:w="761"/>
        <w:gridCol w:w="772"/>
        <w:gridCol w:w="755"/>
        <w:gridCol w:w="748"/>
        <w:gridCol w:w="788"/>
        <w:gridCol w:w="786"/>
        <w:gridCol w:w="746"/>
        <w:gridCol w:w="751"/>
        <w:gridCol w:w="751"/>
        <w:gridCol w:w="756"/>
        <w:gridCol w:w="1421"/>
      </w:tblGrid>
      <w:tr w:rsidR="0020573F" w:rsidRPr="00C5327C" w14:paraId="4F48108D" w14:textId="77777777" w:rsidTr="00953370">
        <w:tc>
          <w:tcPr>
            <w:tcW w:w="601" w:type="dxa"/>
            <w:vMerge w:val="restart"/>
          </w:tcPr>
          <w:p w14:paraId="1974537C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№ п/п</w:t>
            </w:r>
          </w:p>
        </w:tc>
        <w:tc>
          <w:tcPr>
            <w:tcW w:w="1911" w:type="dxa"/>
            <w:vMerge w:val="restart"/>
          </w:tcPr>
          <w:p w14:paraId="1EB36BEE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84" w:type="dxa"/>
            <w:vMerge w:val="restart"/>
          </w:tcPr>
          <w:p w14:paraId="64403F8F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Уровень показателя</w:t>
            </w:r>
          </w:p>
        </w:tc>
        <w:tc>
          <w:tcPr>
            <w:tcW w:w="1263" w:type="dxa"/>
            <w:vMerge w:val="restart"/>
          </w:tcPr>
          <w:p w14:paraId="0FD33056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8369" w:type="dxa"/>
            <w:gridSpan w:val="11"/>
          </w:tcPr>
          <w:p w14:paraId="33F20F7C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Плановые значения по кварталам/ месяцам</w:t>
            </w:r>
          </w:p>
        </w:tc>
        <w:tc>
          <w:tcPr>
            <w:tcW w:w="1421" w:type="dxa"/>
            <w:vMerge w:val="restart"/>
          </w:tcPr>
          <w:p w14:paraId="6848E362" w14:textId="77777777" w:rsidR="00BE7A25" w:rsidRPr="00C5327C" w:rsidRDefault="00BE7A25" w:rsidP="0020573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На конец года</w:t>
            </w:r>
          </w:p>
        </w:tc>
      </w:tr>
      <w:tr w:rsidR="0020573F" w:rsidRPr="00C5327C" w14:paraId="2823DE40" w14:textId="77777777" w:rsidTr="00953370">
        <w:tc>
          <w:tcPr>
            <w:tcW w:w="601" w:type="dxa"/>
            <w:vMerge/>
          </w:tcPr>
          <w:p w14:paraId="1AAFC4EC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911" w:type="dxa"/>
            <w:vMerge/>
          </w:tcPr>
          <w:p w14:paraId="64224116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84" w:type="dxa"/>
            <w:vMerge/>
          </w:tcPr>
          <w:p w14:paraId="1127E168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263" w:type="dxa"/>
            <w:vMerge/>
          </w:tcPr>
          <w:p w14:paraId="41FF0249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755" w:type="dxa"/>
          </w:tcPr>
          <w:p w14:paraId="6F078A80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янв.</w:t>
            </w:r>
          </w:p>
        </w:tc>
        <w:tc>
          <w:tcPr>
            <w:tcW w:w="761" w:type="dxa"/>
          </w:tcPr>
          <w:p w14:paraId="0F59447E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фев.</w:t>
            </w:r>
          </w:p>
        </w:tc>
        <w:tc>
          <w:tcPr>
            <w:tcW w:w="772" w:type="dxa"/>
          </w:tcPr>
          <w:p w14:paraId="6EA55024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март</w:t>
            </w:r>
          </w:p>
        </w:tc>
        <w:tc>
          <w:tcPr>
            <w:tcW w:w="755" w:type="dxa"/>
          </w:tcPr>
          <w:p w14:paraId="57006206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апр.</w:t>
            </w:r>
          </w:p>
        </w:tc>
        <w:tc>
          <w:tcPr>
            <w:tcW w:w="748" w:type="dxa"/>
          </w:tcPr>
          <w:p w14:paraId="44BD5E37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май</w:t>
            </w:r>
          </w:p>
        </w:tc>
        <w:tc>
          <w:tcPr>
            <w:tcW w:w="788" w:type="dxa"/>
          </w:tcPr>
          <w:p w14:paraId="2FD43C3F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июнь</w:t>
            </w:r>
          </w:p>
        </w:tc>
        <w:tc>
          <w:tcPr>
            <w:tcW w:w="786" w:type="dxa"/>
          </w:tcPr>
          <w:p w14:paraId="7C1815AC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июль</w:t>
            </w:r>
          </w:p>
        </w:tc>
        <w:tc>
          <w:tcPr>
            <w:tcW w:w="746" w:type="dxa"/>
          </w:tcPr>
          <w:p w14:paraId="4304710E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авг.</w:t>
            </w:r>
          </w:p>
        </w:tc>
        <w:tc>
          <w:tcPr>
            <w:tcW w:w="751" w:type="dxa"/>
          </w:tcPr>
          <w:p w14:paraId="1C71EC72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сен.</w:t>
            </w:r>
          </w:p>
        </w:tc>
        <w:tc>
          <w:tcPr>
            <w:tcW w:w="751" w:type="dxa"/>
          </w:tcPr>
          <w:p w14:paraId="59889A65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окт.</w:t>
            </w:r>
          </w:p>
        </w:tc>
        <w:tc>
          <w:tcPr>
            <w:tcW w:w="756" w:type="dxa"/>
          </w:tcPr>
          <w:p w14:paraId="6897EB62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ноя.</w:t>
            </w:r>
          </w:p>
        </w:tc>
        <w:tc>
          <w:tcPr>
            <w:tcW w:w="1421" w:type="dxa"/>
            <w:vMerge/>
          </w:tcPr>
          <w:p w14:paraId="272DEE83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  <w:tr w:rsidR="0020573F" w:rsidRPr="00C5327C" w14:paraId="3652D091" w14:textId="77777777" w:rsidTr="00953370">
        <w:tc>
          <w:tcPr>
            <w:tcW w:w="601" w:type="dxa"/>
          </w:tcPr>
          <w:p w14:paraId="0311FBBF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911" w:type="dxa"/>
          </w:tcPr>
          <w:p w14:paraId="63F36E3B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284" w:type="dxa"/>
          </w:tcPr>
          <w:p w14:paraId="0CD8AED9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263" w:type="dxa"/>
          </w:tcPr>
          <w:p w14:paraId="6FB8640A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755" w:type="dxa"/>
          </w:tcPr>
          <w:p w14:paraId="0FE2D018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761" w:type="dxa"/>
          </w:tcPr>
          <w:p w14:paraId="0B55D0F5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772" w:type="dxa"/>
          </w:tcPr>
          <w:p w14:paraId="763E0F3B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755" w:type="dxa"/>
          </w:tcPr>
          <w:p w14:paraId="45DB4E88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8</w:t>
            </w:r>
          </w:p>
        </w:tc>
        <w:tc>
          <w:tcPr>
            <w:tcW w:w="748" w:type="dxa"/>
          </w:tcPr>
          <w:p w14:paraId="09609A3E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9</w:t>
            </w:r>
          </w:p>
        </w:tc>
        <w:tc>
          <w:tcPr>
            <w:tcW w:w="788" w:type="dxa"/>
          </w:tcPr>
          <w:p w14:paraId="5A09E00A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10</w:t>
            </w:r>
          </w:p>
        </w:tc>
        <w:tc>
          <w:tcPr>
            <w:tcW w:w="786" w:type="dxa"/>
          </w:tcPr>
          <w:p w14:paraId="47E4BD38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11</w:t>
            </w:r>
          </w:p>
        </w:tc>
        <w:tc>
          <w:tcPr>
            <w:tcW w:w="746" w:type="dxa"/>
          </w:tcPr>
          <w:p w14:paraId="2D3BE22A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12</w:t>
            </w:r>
          </w:p>
        </w:tc>
        <w:tc>
          <w:tcPr>
            <w:tcW w:w="751" w:type="dxa"/>
          </w:tcPr>
          <w:p w14:paraId="6D603069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13</w:t>
            </w:r>
          </w:p>
        </w:tc>
        <w:tc>
          <w:tcPr>
            <w:tcW w:w="751" w:type="dxa"/>
          </w:tcPr>
          <w:p w14:paraId="1E2E0D1B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14</w:t>
            </w:r>
          </w:p>
        </w:tc>
        <w:tc>
          <w:tcPr>
            <w:tcW w:w="756" w:type="dxa"/>
          </w:tcPr>
          <w:p w14:paraId="67B97A15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15</w:t>
            </w:r>
          </w:p>
        </w:tc>
        <w:tc>
          <w:tcPr>
            <w:tcW w:w="1421" w:type="dxa"/>
          </w:tcPr>
          <w:p w14:paraId="518D5716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16</w:t>
            </w:r>
          </w:p>
        </w:tc>
      </w:tr>
      <w:tr w:rsidR="0020573F" w:rsidRPr="00C5327C" w14:paraId="2C9A3258" w14:textId="77777777" w:rsidTr="00953370">
        <w:tc>
          <w:tcPr>
            <w:tcW w:w="601" w:type="dxa"/>
          </w:tcPr>
          <w:p w14:paraId="221821E5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14248" w:type="dxa"/>
            <w:gridSpan w:val="15"/>
          </w:tcPr>
          <w:p w14:paraId="12D91228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  <w:color w:val="000000" w:themeColor="text1"/>
                <w:sz w:val="22"/>
                <w:szCs w:val="22"/>
              </w:rPr>
            </w:pPr>
            <w:r w:rsidRPr="00C5327C">
              <w:rPr>
                <w:i/>
                <w:color w:val="000000" w:themeColor="text1"/>
                <w:sz w:val="22"/>
                <w:szCs w:val="22"/>
              </w:rPr>
              <w:t>Цель муниципальной программы</w:t>
            </w:r>
            <w:r w:rsidR="00953370" w:rsidRPr="00C5327C">
              <w:rPr>
                <w:i/>
                <w:color w:val="000000" w:themeColor="text1"/>
                <w:sz w:val="22"/>
                <w:szCs w:val="22"/>
              </w:rPr>
              <w:t xml:space="preserve"> «Сохранение традиционного образа жизни и культуры коренных малочисленных народов Севера»</w:t>
            </w:r>
          </w:p>
        </w:tc>
      </w:tr>
      <w:tr w:rsidR="0020573F" w:rsidRPr="00C5327C" w14:paraId="4974E5AE" w14:textId="77777777" w:rsidTr="00953370">
        <w:tc>
          <w:tcPr>
            <w:tcW w:w="601" w:type="dxa"/>
          </w:tcPr>
          <w:p w14:paraId="328A1B15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1.1.</w:t>
            </w:r>
          </w:p>
        </w:tc>
        <w:tc>
          <w:tcPr>
            <w:tcW w:w="1911" w:type="dxa"/>
          </w:tcPr>
          <w:p w14:paraId="773DC88C" w14:textId="77777777" w:rsidR="00BE7A25" w:rsidRPr="00C5327C" w:rsidRDefault="00953370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 xml:space="preserve">Доля граждан из числа коренных малочисленных народов, удовлетворенных качеством реализуемых мероприятий, направленных на поддержку </w:t>
            </w:r>
            <w:r w:rsidRPr="00C5327C">
              <w:rPr>
                <w:color w:val="000000" w:themeColor="text1"/>
                <w:sz w:val="22"/>
                <w:szCs w:val="22"/>
              </w:rPr>
              <w:lastRenderedPageBreak/>
              <w:t>экономического и социального развития коренных малочисленных народов, в общем количестве опрошенных лиц, относящихся к коренным малочисленным народам</w:t>
            </w:r>
          </w:p>
        </w:tc>
        <w:tc>
          <w:tcPr>
            <w:tcW w:w="1284" w:type="dxa"/>
          </w:tcPr>
          <w:p w14:paraId="18438D7C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lastRenderedPageBreak/>
              <w:t>«ГП»</w:t>
            </w:r>
          </w:p>
        </w:tc>
        <w:tc>
          <w:tcPr>
            <w:tcW w:w="1263" w:type="dxa"/>
          </w:tcPr>
          <w:p w14:paraId="729793CD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%</w:t>
            </w:r>
          </w:p>
        </w:tc>
        <w:tc>
          <w:tcPr>
            <w:tcW w:w="755" w:type="dxa"/>
          </w:tcPr>
          <w:p w14:paraId="3C0E23CC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761" w:type="dxa"/>
          </w:tcPr>
          <w:p w14:paraId="05801A8F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772" w:type="dxa"/>
          </w:tcPr>
          <w:p w14:paraId="1E87A470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755" w:type="dxa"/>
          </w:tcPr>
          <w:p w14:paraId="54BC10E9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748" w:type="dxa"/>
          </w:tcPr>
          <w:p w14:paraId="4DE1ABA3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788" w:type="dxa"/>
          </w:tcPr>
          <w:p w14:paraId="658262C1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786" w:type="dxa"/>
          </w:tcPr>
          <w:p w14:paraId="56137E72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746" w:type="dxa"/>
          </w:tcPr>
          <w:p w14:paraId="44E6D0AD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751" w:type="dxa"/>
          </w:tcPr>
          <w:p w14:paraId="65E060F3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751" w:type="dxa"/>
          </w:tcPr>
          <w:p w14:paraId="6BF43DE4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756" w:type="dxa"/>
          </w:tcPr>
          <w:p w14:paraId="13F73816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1421" w:type="dxa"/>
          </w:tcPr>
          <w:p w14:paraId="0E2F58F8" w14:textId="77777777" w:rsidR="00BE7A25" w:rsidRPr="00C5327C" w:rsidRDefault="0020573F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73</w:t>
            </w:r>
          </w:p>
        </w:tc>
      </w:tr>
    </w:tbl>
    <w:p w14:paraId="249C17E8" w14:textId="77777777" w:rsidR="0020573F" w:rsidRPr="0020573F" w:rsidRDefault="0020573F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000000" w:themeColor="text1"/>
          <w:sz w:val="20"/>
          <w:szCs w:val="28"/>
        </w:rPr>
      </w:pPr>
    </w:p>
    <w:p w14:paraId="134DF501" w14:textId="77777777" w:rsidR="00BE7A25" w:rsidRPr="00DD0782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000000" w:themeColor="text1"/>
          <w:sz w:val="24"/>
          <w:szCs w:val="24"/>
        </w:rPr>
      </w:pPr>
      <w:r w:rsidRPr="00DD0782">
        <w:rPr>
          <w:color w:val="000000" w:themeColor="text1"/>
          <w:sz w:val="24"/>
          <w:szCs w:val="24"/>
        </w:rPr>
        <w:t>4.Структура муниципальной программы</w:t>
      </w:r>
    </w:p>
    <w:p w14:paraId="30BCD30C" w14:textId="77777777" w:rsidR="00BE7A25" w:rsidRPr="0020573F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000000" w:themeColor="text1"/>
          <w:sz w:val="20"/>
          <w:szCs w:val="28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841"/>
        <w:gridCol w:w="6493"/>
        <w:gridCol w:w="3610"/>
        <w:gridCol w:w="3616"/>
      </w:tblGrid>
      <w:tr w:rsidR="0020573F" w:rsidRPr="00DD0782" w14:paraId="187F43DB" w14:textId="77777777" w:rsidTr="003E1F17">
        <w:tc>
          <w:tcPr>
            <w:tcW w:w="841" w:type="dxa"/>
          </w:tcPr>
          <w:p w14:paraId="56F9493A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№ п/п</w:t>
            </w:r>
          </w:p>
        </w:tc>
        <w:tc>
          <w:tcPr>
            <w:tcW w:w="6493" w:type="dxa"/>
          </w:tcPr>
          <w:p w14:paraId="347B160E" w14:textId="77777777" w:rsidR="00BE7A25" w:rsidRPr="00DD0782" w:rsidRDefault="0020573F" w:rsidP="0020573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 xml:space="preserve">Задачами </w:t>
            </w:r>
            <w:r w:rsidR="00BE7A25" w:rsidRPr="00DD0782">
              <w:rPr>
                <w:color w:val="000000" w:themeColor="text1"/>
                <w:sz w:val="22"/>
                <w:szCs w:val="22"/>
              </w:rPr>
              <w:t xml:space="preserve">структурного элемента </w:t>
            </w:r>
          </w:p>
        </w:tc>
        <w:tc>
          <w:tcPr>
            <w:tcW w:w="3610" w:type="dxa"/>
          </w:tcPr>
          <w:p w14:paraId="7109E4B5" w14:textId="77777777" w:rsidR="00BE7A25" w:rsidRPr="00DD0782" w:rsidRDefault="00BE7A25" w:rsidP="00B6647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 xml:space="preserve">Краткое описание эффектов от реализации задачи структурного элемента </w:t>
            </w:r>
          </w:p>
        </w:tc>
        <w:tc>
          <w:tcPr>
            <w:tcW w:w="3616" w:type="dxa"/>
          </w:tcPr>
          <w:p w14:paraId="2397FADA" w14:textId="77777777" w:rsidR="00BE7A25" w:rsidRPr="00DD0782" w:rsidRDefault="00BE7A25" w:rsidP="00B6647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 xml:space="preserve">Связь с показателями </w:t>
            </w:r>
          </w:p>
        </w:tc>
      </w:tr>
      <w:tr w:rsidR="0020573F" w:rsidRPr="00DD0782" w14:paraId="1A053C4A" w14:textId="77777777" w:rsidTr="003E1F17">
        <w:tc>
          <w:tcPr>
            <w:tcW w:w="841" w:type="dxa"/>
          </w:tcPr>
          <w:p w14:paraId="655AE70C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6493" w:type="dxa"/>
          </w:tcPr>
          <w:p w14:paraId="6B5EA3EE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3610" w:type="dxa"/>
          </w:tcPr>
          <w:p w14:paraId="28C3C2DF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3616" w:type="dxa"/>
          </w:tcPr>
          <w:p w14:paraId="79179D94" w14:textId="77777777" w:rsidR="00BE7A25" w:rsidRPr="00DD0782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4</w:t>
            </w:r>
          </w:p>
        </w:tc>
      </w:tr>
      <w:tr w:rsidR="00EA3F5E" w:rsidRPr="00DD0782" w14:paraId="205820A0" w14:textId="77777777" w:rsidTr="003E1F17">
        <w:tc>
          <w:tcPr>
            <w:tcW w:w="841" w:type="dxa"/>
          </w:tcPr>
          <w:p w14:paraId="55E6B0BB" w14:textId="77777777" w:rsidR="00BE7A25" w:rsidRPr="00C5327C" w:rsidRDefault="00BE7A25" w:rsidP="00921377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5327C">
              <w:rPr>
                <w:sz w:val="22"/>
                <w:szCs w:val="22"/>
              </w:rPr>
              <w:t>1.</w:t>
            </w:r>
          </w:p>
        </w:tc>
        <w:tc>
          <w:tcPr>
            <w:tcW w:w="13719" w:type="dxa"/>
            <w:gridSpan w:val="3"/>
          </w:tcPr>
          <w:p w14:paraId="0E16EB93" w14:textId="77777777" w:rsidR="00BE7A25" w:rsidRPr="00DD0782" w:rsidRDefault="00BE7A25" w:rsidP="00DD0782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Комплекс процессных мероприятий «</w:t>
            </w:r>
            <w:r w:rsidR="00E77FB6" w:rsidRPr="00DD0782">
              <w:rPr>
                <w:color w:val="000000" w:themeColor="text1"/>
                <w:sz w:val="22"/>
                <w:szCs w:val="22"/>
              </w:rPr>
              <w:t>Поддержка традиционной хозяйственной деятельности коренных малочисленных народов Севера</w:t>
            </w:r>
            <w:r w:rsidRPr="00DD0782">
              <w:rPr>
                <w:color w:val="000000" w:themeColor="text1"/>
                <w:sz w:val="22"/>
                <w:szCs w:val="22"/>
              </w:rPr>
              <w:t>»</w:t>
            </w:r>
          </w:p>
        </w:tc>
      </w:tr>
      <w:tr w:rsidR="00EA3F5E" w:rsidRPr="00DD0782" w14:paraId="13D98D79" w14:textId="77777777" w:rsidTr="003E1F17">
        <w:tc>
          <w:tcPr>
            <w:tcW w:w="841" w:type="dxa"/>
          </w:tcPr>
          <w:p w14:paraId="6FE852C5" w14:textId="77777777" w:rsidR="00BE7A25" w:rsidRPr="00C5327C" w:rsidRDefault="00BE7A25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6493" w:type="dxa"/>
          </w:tcPr>
          <w:p w14:paraId="3EBC35B2" w14:textId="7AC97576" w:rsidR="00BE7A25" w:rsidRPr="00DD0782" w:rsidRDefault="00DD0782" w:rsidP="0009792B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Ответственный за реализацию: </w:t>
            </w:r>
            <w:r w:rsidR="003E1F17" w:rsidRPr="00DD0782">
              <w:rPr>
                <w:color w:val="000000" w:themeColor="text1"/>
                <w:sz w:val="22"/>
                <w:szCs w:val="22"/>
              </w:rPr>
              <w:t>Комитет</w:t>
            </w:r>
            <w:r>
              <w:rPr>
                <w:color w:val="000000" w:themeColor="text1"/>
                <w:sz w:val="22"/>
                <w:szCs w:val="22"/>
              </w:rPr>
              <w:t xml:space="preserve"> экономической политики</w:t>
            </w:r>
          </w:p>
        </w:tc>
        <w:tc>
          <w:tcPr>
            <w:tcW w:w="7226" w:type="dxa"/>
            <w:gridSpan w:val="2"/>
          </w:tcPr>
          <w:p w14:paraId="5564B751" w14:textId="4EF6AB8A" w:rsidR="00BE7A25" w:rsidRPr="00DD0782" w:rsidRDefault="00DD0782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Срок реализации</w:t>
            </w:r>
            <w:r w:rsidR="0009792B">
              <w:rPr>
                <w:color w:val="000000" w:themeColor="text1"/>
                <w:sz w:val="22"/>
                <w:szCs w:val="22"/>
              </w:rPr>
              <w:t>: 2025-2030</w:t>
            </w:r>
          </w:p>
        </w:tc>
      </w:tr>
      <w:tr w:rsidR="00EA3F5E" w:rsidRPr="00DD0782" w14:paraId="7751DC7C" w14:textId="77777777" w:rsidTr="003E1F17">
        <w:tc>
          <w:tcPr>
            <w:tcW w:w="841" w:type="dxa"/>
          </w:tcPr>
          <w:p w14:paraId="1C1515C7" w14:textId="77777777" w:rsidR="00BE7A25" w:rsidRPr="00C5327C" w:rsidRDefault="00BE7A25" w:rsidP="00921377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5327C">
              <w:rPr>
                <w:sz w:val="22"/>
                <w:szCs w:val="22"/>
              </w:rPr>
              <w:t>1.1.</w:t>
            </w:r>
          </w:p>
        </w:tc>
        <w:tc>
          <w:tcPr>
            <w:tcW w:w="6493" w:type="dxa"/>
          </w:tcPr>
          <w:p w14:paraId="6FF13D52" w14:textId="62131E0A" w:rsidR="00BE7A25" w:rsidRPr="00DD0782" w:rsidRDefault="003514BD" w:rsidP="00DD0782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Создание условий для сохранения традиционного образа жизни коренных малочисленных народов Севера</w:t>
            </w:r>
          </w:p>
        </w:tc>
        <w:tc>
          <w:tcPr>
            <w:tcW w:w="3610" w:type="dxa"/>
          </w:tcPr>
          <w:p w14:paraId="14CA5E50" w14:textId="77777777" w:rsidR="008413C6" w:rsidRPr="00DD0782" w:rsidRDefault="008413C6" w:rsidP="008413C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sz w:val="22"/>
                <w:szCs w:val="22"/>
              </w:rPr>
              <w:t>К 2030 году:</w:t>
            </w:r>
          </w:p>
          <w:p w14:paraId="3290EFB7" w14:textId="77777777" w:rsidR="00D45EAA" w:rsidRPr="00DD0782" w:rsidRDefault="008413C6" w:rsidP="008413C6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sz w:val="22"/>
                <w:szCs w:val="22"/>
              </w:rPr>
              <w:t>оказание государственной поддержки не менее 36 юридическим и физическим лицам из числа коренных малочисленных народов, ведущим традиционный образ жизни и осуществляющим традиционную хозяйственную деятельность</w:t>
            </w:r>
          </w:p>
        </w:tc>
        <w:tc>
          <w:tcPr>
            <w:tcW w:w="3616" w:type="dxa"/>
          </w:tcPr>
          <w:p w14:paraId="7D491259" w14:textId="77777777" w:rsidR="00BE7A25" w:rsidRPr="00DD0782" w:rsidRDefault="00EA3F5E" w:rsidP="00DD0782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Доля граждан из числа коренных малочисленных народов, удовлетворенных качеством реализуемых мероприятий, направленных на поддержку экономического и социального развития коренных малочисленных народов, в общем количестве опрошенных лиц, относящихся к коренным малочисленным народам</w:t>
            </w:r>
          </w:p>
        </w:tc>
      </w:tr>
      <w:tr w:rsidR="00C5327C" w:rsidRPr="00C5327C" w14:paraId="5B4D0516" w14:textId="77777777" w:rsidTr="00FA2050">
        <w:tc>
          <w:tcPr>
            <w:tcW w:w="841" w:type="dxa"/>
          </w:tcPr>
          <w:p w14:paraId="1A848081" w14:textId="77777777" w:rsidR="005B4E6E" w:rsidRPr="00C5327C" w:rsidRDefault="005B4E6E" w:rsidP="00921377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5327C">
              <w:rPr>
                <w:sz w:val="22"/>
                <w:szCs w:val="22"/>
              </w:rPr>
              <w:t xml:space="preserve">2. </w:t>
            </w:r>
          </w:p>
        </w:tc>
        <w:tc>
          <w:tcPr>
            <w:tcW w:w="13719" w:type="dxa"/>
            <w:gridSpan w:val="3"/>
          </w:tcPr>
          <w:p w14:paraId="6842874A" w14:textId="77777777" w:rsidR="005B4E6E" w:rsidRPr="00C5327C" w:rsidRDefault="005B4E6E" w:rsidP="00DD0782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C5327C">
              <w:rPr>
                <w:sz w:val="22"/>
                <w:szCs w:val="22"/>
              </w:rPr>
              <w:t>Комплекс процессных мероприятий «</w:t>
            </w:r>
            <w:r w:rsidR="00EA3F5E" w:rsidRPr="00C5327C">
              <w:rPr>
                <w:sz w:val="22"/>
                <w:szCs w:val="22"/>
              </w:rPr>
              <w:t>Содействие развитию самобытной культуры, традиционного образа жизни, родного языка и национальных видов спорта коренных малочисленных народов Севера</w:t>
            </w:r>
            <w:r w:rsidRPr="00C5327C">
              <w:rPr>
                <w:sz w:val="22"/>
                <w:szCs w:val="22"/>
              </w:rPr>
              <w:t>»</w:t>
            </w:r>
          </w:p>
        </w:tc>
      </w:tr>
      <w:tr w:rsidR="00C5327C" w:rsidRPr="00C5327C" w14:paraId="0B9E68DC" w14:textId="77777777" w:rsidTr="00A15A79">
        <w:tc>
          <w:tcPr>
            <w:tcW w:w="841" w:type="dxa"/>
          </w:tcPr>
          <w:p w14:paraId="34C909B7" w14:textId="77777777" w:rsidR="0009792B" w:rsidRPr="00C5327C" w:rsidRDefault="0009792B" w:rsidP="0009792B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6493" w:type="dxa"/>
          </w:tcPr>
          <w:p w14:paraId="1F867A77" w14:textId="554526C5" w:rsidR="0009792B" w:rsidRPr="00C5327C" w:rsidRDefault="0009792B" w:rsidP="0014314B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C5327C">
              <w:rPr>
                <w:sz w:val="22"/>
                <w:szCs w:val="22"/>
              </w:rPr>
              <w:t xml:space="preserve">Ответственный за реализацию: </w:t>
            </w:r>
            <w:r w:rsidR="0014314B" w:rsidRPr="00DD0782">
              <w:rPr>
                <w:color w:val="000000" w:themeColor="text1"/>
              </w:rPr>
              <w:t>МБУ «</w:t>
            </w:r>
            <w:proofErr w:type="spellStart"/>
            <w:r w:rsidR="0014314B" w:rsidRPr="00DD0782">
              <w:rPr>
                <w:color w:val="000000" w:themeColor="text1"/>
              </w:rPr>
              <w:t>Имитуй</w:t>
            </w:r>
            <w:proofErr w:type="spellEnd"/>
            <w:r w:rsidR="0014314B" w:rsidRPr="00DD0782">
              <w:rPr>
                <w:color w:val="000000" w:themeColor="text1"/>
              </w:rPr>
              <w:t>»</w:t>
            </w:r>
          </w:p>
        </w:tc>
        <w:tc>
          <w:tcPr>
            <w:tcW w:w="7226" w:type="dxa"/>
            <w:gridSpan w:val="2"/>
          </w:tcPr>
          <w:p w14:paraId="0514D790" w14:textId="5B956650" w:rsidR="0009792B" w:rsidRPr="00C5327C" w:rsidRDefault="0009792B" w:rsidP="0009792B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5327C">
              <w:rPr>
                <w:sz w:val="22"/>
                <w:szCs w:val="22"/>
              </w:rPr>
              <w:t>Срок реализации: 2025-2030</w:t>
            </w:r>
          </w:p>
        </w:tc>
      </w:tr>
      <w:tr w:rsidR="0009792B" w:rsidRPr="00C5327C" w14:paraId="29580460" w14:textId="77777777" w:rsidTr="003E1F17">
        <w:tc>
          <w:tcPr>
            <w:tcW w:w="841" w:type="dxa"/>
          </w:tcPr>
          <w:p w14:paraId="57298694" w14:textId="77777777" w:rsidR="0009792B" w:rsidRPr="00C5327C" w:rsidRDefault="0009792B" w:rsidP="0009792B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5327C">
              <w:rPr>
                <w:sz w:val="22"/>
                <w:szCs w:val="22"/>
              </w:rPr>
              <w:t>2.1.</w:t>
            </w:r>
          </w:p>
        </w:tc>
        <w:tc>
          <w:tcPr>
            <w:tcW w:w="6493" w:type="dxa"/>
          </w:tcPr>
          <w:p w14:paraId="6F1CC09E" w14:textId="12745CC6" w:rsidR="0009792B" w:rsidRPr="00C5327C" w:rsidRDefault="0009792B" w:rsidP="0009792B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C5327C">
              <w:rPr>
                <w:sz w:val="22"/>
                <w:szCs w:val="22"/>
              </w:rPr>
              <w:t>Развитие и популяризация традиционной культуры, национальных видов спорта</w:t>
            </w:r>
          </w:p>
        </w:tc>
        <w:tc>
          <w:tcPr>
            <w:tcW w:w="3610" w:type="dxa"/>
          </w:tcPr>
          <w:p w14:paraId="3D1659F8" w14:textId="77777777" w:rsidR="0009792B" w:rsidRPr="00C5327C" w:rsidRDefault="0009792B" w:rsidP="0009792B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sz w:val="22"/>
                <w:szCs w:val="22"/>
              </w:rPr>
              <w:t>К 2030 году:</w:t>
            </w:r>
          </w:p>
          <w:p w14:paraId="1D866094" w14:textId="77777777" w:rsidR="0009792B" w:rsidRPr="00C5327C" w:rsidRDefault="0009792B" w:rsidP="00097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5327C">
              <w:rPr>
                <w:rFonts w:ascii="Times New Roman" w:hAnsi="Times New Roman"/>
                <w:sz w:val="22"/>
                <w:szCs w:val="22"/>
              </w:rPr>
              <w:t xml:space="preserve">обеспечение участия представителей коренных </w:t>
            </w:r>
            <w:r w:rsidRPr="00C5327C">
              <w:rPr>
                <w:rFonts w:ascii="Times New Roman" w:hAnsi="Times New Roman"/>
                <w:sz w:val="22"/>
                <w:szCs w:val="22"/>
              </w:rPr>
              <w:lastRenderedPageBreak/>
              <w:t>малочисленных народов Севера в не менее 18 мероприятиях</w:t>
            </w:r>
          </w:p>
        </w:tc>
        <w:tc>
          <w:tcPr>
            <w:tcW w:w="3616" w:type="dxa"/>
          </w:tcPr>
          <w:p w14:paraId="4733CD4E" w14:textId="77777777" w:rsidR="0009792B" w:rsidRPr="00C5327C" w:rsidRDefault="0009792B" w:rsidP="0009792B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22"/>
                <w:szCs w:val="22"/>
              </w:rPr>
            </w:pPr>
            <w:r w:rsidRPr="00C5327C">
              <w:rPr>
                <w:sz w:val="22"/>
                <w:szCs w:val="22"/>
              </w:rPr>
              <w:lastRenderedPageBreak/>
              <w:t xml:space="preserve">Доля граждан из числа коренных малочисленных народов, удовлетворенных качеством </w:t>
            </w:r>
            <w:r w:rsidRPr="00C5327C">
              <w:rPr>
                <w:sz w:val="22"/>
                <w:szCs w:val="22"/>
              </w:rPr>
              <w:lastRenderedPageBreak/>
              <w:t>реализуемых мероприятий, направленных на поддержку экономического и социального развития коренных малочисленных народов, в общем количестве опрошенных лиц, относящихся к коренным малочисленным народам</w:t>
            </w:r>
          </w:p>
        </w:tc>
      </w:tr>
    </w:tbl>
    <w:p w14:paraId="30ACA4F4" w14:textId="77777777" w:rsidR="00BE7A25" w:rsidRPr="00C5327C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6A40E274" w14:textId="77777777" w:rsidR="00BE7A25" w:rsidRPr="00DD0782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color w:val="000000" w:themeColor="text1"/>
          <w:sz w:val="24"/>
          <w:szCs w:val="24"/>
        </w:rPr>
      </w:pPr>
      <w:r w:rsidRPr="00DD0782">
        <w:rPr>
          <w:color w:val="000000" w:themeColor="text1"/>
          <w:sz w:val="24"/>
          <w:szCs w:val="24"/>
        </w:rPr>
        <w:t>5.Финансовое обеспечение муниципальной программы</w:t>
      </w:r>
    </w:p>
    <w:p w14:paraId="563C76B9" w14:textId="77777777" w:rsidR="00BE7A25" w:rsidRPr="00DD0782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color w:val="000000" w:themeColor="text1"/>
          <w:sz w:val="24"/>
          <w:szCs w:val="24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6612"/>
        <w:gridCol w:w="1056"/>
        <w:gridCol w:w="1056"/>
        <w:gridCol w:w="1056"/>
        <w:gridCol w:w="1056"/>
        <w:gridCol w:w="1099"/>
        <w:gridCol w:w="1071"/>
        <w:gridCol w:w="1554"/>
      </w:tblGrid>
      <w:tr w:rsidR="002D6DEF" w:rsidRPr="00DD0782" w14:paraId="6BACEA1C" w14:textId="77777777" w:rsidTr="00AD3D58">
        <w:tc>
          <w:tcPr>
            <w:tcW w:w="6612" w:type="dxa"/>
            <w:vMerge w:val="restart"/>
          </w:tcPr>
          <w:p w14:paraId="68A37756" w14:textId="77777777" w:rsidR="00B1376C" w:rsidRPr="00DD0782" w:rsidRDefault="00B1376C" w:rsidP="00B822DB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7948" w:type="dxa"/>
            <w:gridSpan w:val="7"/>
          </w:tcPr>
          <w:p w14:paraId="6226202B" w14:textId="77777777" w:rsidR="00B1376C" w:rsidRPr="00DD0782" w:rsidRDefault="00B1376C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Объем финансового обеспечения по годам, тыс. рублей</w:t>
            </w:r>
          </w:p>
        </w:tc>
      </w:tr>
      <w:tr w:rsidR="002D6DEF" w:rsidRPr="00DD0782" w14:paraId="52BF66A0" w14:textId="77777777" w:rsidTr="00AD3D58">
        <w:tc>
          <w:tcPr>
            <w:tcW w:w="6612" w:type="dxa"/>
            <w:vMerge/>
          </w:tcPr>
          <w:p w14:paraId="639E21DD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056" w:type="dxa"/>
          </w:tcPr>
          <w:p w14:paraId="4486187E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2025</w:t>
            </w:r>
          </w:p>
        </w:tc>
        <w:tc>
          <w:tcPr>
            <w:tcW w:w="1056" w:type="dxa"/>
          </w:tcPr>
          <w:p w14:paraId="67666141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2026</w:t>
            </w:r>
          </w:p>
        </w:tc>
        <w:tc>
          <w:tcPr>
            <w:tcW w:w="1056" w:type="dxa"/>
          </w:tcPr>
          <w:p w14:paraId="5DADDF64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2027</w:t>
            </w:r>
          </w:p>
        </w:tc>
        <w:tc>
          <w:tcPr>
            <w:tcW w:w="1056" w:type="dxa"/>
          </w:tcPr>
          <w:p w14:paraId="725FE4EE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2028</w:t>
            </w:r>
          </w:p>
        </w:tc>
        <w:tc>
          <w:tcPr>
            <w:tcW w:w="1099" w:type="dxa"/>
          </w:tcPr>
          <w:p w14:paraId="63DE63FD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2029</w:t>
            </w:r>
          </w:p>
        </w:tc>
        <w:tc>
          <w:tcPr>
            <w:tcW w:w="1071" w:type="dxa"/>
          </w:tcPr>
          <w:p w14:paraId="65AEBF8B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2030</w:t>
            </w:r>
          </w:p>
        </w:tc>
        <w:tc>
          <w:tcPr>
            <w:tcW w:w="1554" w:type="dxa"/>
          </w:tcPr>
          <w:p w14:paraId="7BF72124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Всего</w:t>
            </w:r>
          </w:p>
        </w:tc>
      </w:tr>
      <w:tr w:rsidR="002D6DEF" w:rsidRPr="00DD0782" w14:paraId="672D4B34" w14:textId="77777777" w:rsidTr="00AD3D58">
        <w:tc>
          <w:tcPr>
            <w:tcW w:w="6612" w:type="dxa"/>
          </w:tcPr>
          <w:p w14:paraId="13D0EE68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1056" w:type="dxa"/>
          </w:tcPr>
          <w:p w14:paraId="5156BCEF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2</w:t>
            </w:r>
          </w:p>
        </w:tc>
        <w:tc>
          <w:tcPr>
            <w:tcW w:w="1056" w:type="dxa"/>
          </w:tcPr>
          <w:p w14:paraId="079AFCA9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3</w:t>
            </w:r>
          </w:p>
        </w:tc>
        <w:tc>
          <w:tcPr>
            <w:tcW w:w="1056" w:type="dxa"/>
          </w:tcPr>
          <w:p w14:paraId="5FDB9F15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4</w:t>
            </w:r>
          </w:p>
        </w:tc>
        <w:tc>
          <w:tcPr>
            <w:tcW w:w="1056" w:type="dxa"/>
          </w:tcPr>
          <w:p w14:paraId="0772D19B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099" w:type="dxa"/>
          </w:tcPr>
          <w:p w14:paraId="5ADFED24" w14:textId="77777777" w:rsidR="005444CB" w:rsidRPr="00DD0782" w:rsidRDefault="005444CB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6</w:t>
            </w:r>
          </w:p>
        </w:tc>
        <w:tc>
          <w:tcPr>
            <w:tcW w:w="1071" w:type="dxa"/>
          </w:tcPr>
          <w:p w14:paraId="5B996301" w14:textId="77777777" w:rsidR="005444CB" w:rsidRPr="00DD0782" w:rsidRDefault="00231753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1554" w:type="dxa"/>
          </w:tcPr>
          <w:p w14:paraId="267810E8" w14:textId="77777777" w:rsidR="005444CB" w:rsidRPr="00DD0782" w:rsidRDefault="00231753" w:rsidP="00BE7A2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8</w:t>
            </w:r>
          </w:p>
        </w:tc>
      </w:tr>
      <w:tr w:rsidR="002D6DEF" w:rsidRPr="00DD0782" w14:paraId="7C2A4C45" w14:textId="77777777" w:rsidTr="00AD3D58">
        <w:tc>
          <w:tcPr>
            <w:tcW w:w="6612" w:type="dxa"/>
          </w:tcPr>
          <w:p w14:paraId="4FAAE933" w14:textId="77777777" w:rsidR="008C77AB" w:rsidRPr="00DD0782" w:rsidRDefault="008C77AB" w:rsidP="008C77AB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color w:val="000000" w:themeColor="text1"/>
                <w:sz w:val="22"/>
                <w:szCs w:val="22"/>
              </w:rPr>
            </w:pPr>
            <w:r w:rsidRPr="00DD0782">
              <w:rPr>
                <w:bCs/>
                <w:color w:val="000000" w:themeColor="text1"/>
                <w:sz w:val="22"/>
                <w:szCs w:val="22"/>
              </w:rPr>
              <w:t>Муниципальная программа (всего), в том числе:</w:t>
            </w:r>
          </w:p>
        </w:tc>
        <w:tc>
          <w:tcPr>
            <w:tcW w:w="1056" w:type="dxa"/>
          </w:tcPr>
          <w:p w14:paraId="6AC1252A" w14:textId="093E862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3 392,2</w:t>
            </w:r>
          </w:p>
        </w:tc>
        <w:tc>
          <w:tcPr>
            <w:tcW w:w="1056" w:type="dxa"/>
          </w:tcPr>
          <w:p w14:paraId="0EBB9BB8" w14:textId="213D313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3 395,0</w:t>
            </w:r>
          </w:p>
        </w:tc>
        <w:tc>
          <w:tcPr>
            <w:tcW w:w="1056" w:type="dxa"/>
          </w:tcPr>
          <w:p w14:paraId="4E51A50E" w14:textId="4C1C1068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3 395,0</w:t>
            </w:r>
          </w:p>
        </w:tc>
        <w:tc>
          <w:tcPr>
            <w:tcW w:w="1056" w:type="dxa"/>
          </w:tcPr>
          <w:p w14:paraId="2D35E14E" w14:textId="7777777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5 395,00</w:t>
            </w:r>
          </w:p>
        </w:tc>
        <w:tc>
          <w:tcPr>
            <w:tcW w:w="1099" w:type="dxa"/>
          </w:tcPr>
          <w:p w14:paraId="0711314D" w14:textId="7777777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5 395,00</w:t>
            </w:r>
          </w:p>
        </w:tc>
        <w:tc>
          <w:tcPr>
            <w:tcW w:w="1071" w:type="dxa"/>
          </w:tcPr>
          <w:p w14:paraId="399D00C9" w14:textId="7777777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5 395,00</w:t>
            </w:r>
          </w:p>
        </w:tc>
        <w:tc>
          <w:tcPr>
            <w:tcW w:w="1554" w:type="dxa"/>
          </w:tcPr>
          <w:p w14:paraId="5733E022" w14:textId="7777777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26 367,2</w:t>
            </w:r>
          </w:p>
        </w:tc>
      </w:tr>
      <w:tr w:rsidR="002D6DEF" w:rsidRPr="00DD0782" w14:paraId="47EC7E2B" w14:textId="77777777" w:rsidTr="00AD3D58">
        <w:tc>
          <w:tcPr>
            <w:tcW w:w="6612" w:type="dxa"/>
          </w:tcPr>
          <w:p w14:paraId="02F60937" w14:textId="77777777" w:rsidR="008C77AB" w:rsidRPr="00DD0782" w:rsidRDefault="008C77AB" w:rsidP="008C77AB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color w:val="000000" w:themeColor="text1"/>
                <w:sz w:val="22"/>
                <w:szCs w:val="22"/>
              </w:rPr>
            </w:pPr>
            <w:r w:rsidRPr="00DD0782">
              <w:rPr>
                <w:bCs/>
                <w:color w:val="000000" w:themeColor="text1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056" w:type="dxa"/>
          </w:tcPr>
          <w:p w14:paraId="33CC3196" w14:textId="3EAD4230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2 992,2</w:t>
            </w:r>
          </w:p>
        </w:tc>
        <w:tc>
          <w:tcPr>
            <w:tcW w:w="1056" w:type="dxa"/>
          </w:tcPr>
          <w:p w14:paraId="3B972096" w14:textId="4395CD5E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2 995,0</w:t>
            </w:r>
          </w:p>
        </w:tc>
        <w:tc>
          <w:tcPr>
            <w:tcW w:w="1056" w:type="dxa"/>
          </w:tcPr>
          <w:p w14:paraId="2FC9E3D9" w14:textId="6BAE53B3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2 995,0</w:t>
            </w:r>
          </w:p>
        </w:tc>
        <w:tc>
          <w:tcPr>
            <w:tcW w:w="1056" w:type="dxa"/>
          </w:tcPr>
          <w:p w14:paraId="6F36CF00" w14:textId="7777777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2 995,00</w:t>
            </w:r>
          </w:p>
        </w:tc>
        <w:tc>
          <w:tcPr>
            <w:tcW w:w="1099" w:type="dxa"/>
          </w:tcPr>
          <w:p w14:paraId="24B024AB" w14:textId="7777777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2 995,00</w:t>
            </w:r>
          </w:p>
        </w:tc>
        <w:tc>
          <w:tcPr>
            <w:tcW w:w="1071" w:type="dxa"/>
          </w:tcPr>
          <w:p w14:paraId="147B7CBB" w14:textId="7777777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2 995,00</w:t>
            </w:r>
          </w:p>
        </w:tc>
        <w:tc>
          <w:tcPr>
            <w:tcW w:w="1554" w:type="dxa"/>
          </w:tcPr>
          <w:p w14:paraId="606CC5C8" w14:textId="7777777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17 967,2</w:t>
            </w:r>
          </w:p>
        </w:tc>
      </w:tr>
      <w:tr w:rsidR="002D6DEF" w:rsidRPr="00DD0782" w14:paraId="389C824E" w14:textId="77777777" w:rsidTr="00AD3D58">
        <w:tc>
          <w:tcPr>
            <w:tcW w:w="6612" w:type="dxa"/>
          </w:tcPr>
          <w:p w14:paraId="56B122C4" w14:textId="77777777" w:rsidR="008C77AB" w:rsidRPr="00DD0782" w:rsidRDefault="008C77AB" w:rsidP="008C77AB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bCs/>
                <w:color w:val="000000" w:themeColor="text1"/>
                <w:sz w:val="22"/>
                <w:szCs w:val="22"/>
              </w:rPr>
            </w:pPr>
            <w:r w:rsidRPr="00DD0782">
              <w:rPr>
                <w:bCs/>
                <w:color w:val="000000" w:themeColor="text1"/>
                <w:sz w:val="22"/>
                <w:szCs w:val="22"/>
              </w:rPr>
              <w:t>Местный бюджет</w:t>
            </w:r>
          </w:p>
        </w:tc>
        <w:tc>
          <w:tcPr>
            <w:tcW w:w="1056" w:type="dxa"/>
          </w:tcPr>
          <w:p w14:paraId="648FAFAA" w14:textId="17D0F1DF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400,0</w:t>
            </w:r>
          </w:p>
        </w:tc>
        <w:tc>
          <w:tcPr>
            <w:tcW w:w="1056" w:type="dxa"/>
          </w:tcPr>
          <w:p w14:paraId="7752ED43" w14:textId="64F46670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400,0</w:t>
            </w:r>
          </w:p>
        </w:tc>
        <w:tc>
          <w:tcPr>
            <w:tcW w:w="1056" w:type="dxa"/>
          </w:tcPr>
          <w:p w14:paraId="436521BE" w14:textId="19CDE5C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400,0</w:t>
            </w:r>
          </w:p>
        </w:tc>
        <w:tc>
          <w:tcPr>
            <w:tcW w:w="1056" w:type="dxa"/>
          </w:tcPr>
          <w:p w14:paraId="19CC6059" w14:textId="7777777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2 400,00</w:t>
            </w:r>
          </w:p>
        </w:tc>
        <w:tc>
          <w:tcPr>
            <w:tcW w:w="1099" w:type="dxa"/>
          </w:tcPr>
          <w:p w14:paraId="50990681" w14:textId="7777777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2 400,00</w:t>
            </w:r>
          </w:p>
        </w:tc>
        <w:tc>
          <w:tcPr>
            <w:tcW w:w="1071" w:type="dxa"/>
          </w:tcPr>
          <w:p w14:paraId="199B6A58" w14:textId="7777777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2 400,00</w:t>
            </w:r>
          </w:p>
        </w:tc>
        <w:tc>
          <w:tcPr>
            <w:tcW w:w="1554" w:type="dxa"/>
          </w:tcPr>
          <w:p w14:paraId="7A4B5F86" w14:textId="77777777" w:rsidR="008C77AB" w:rsidRPr="00DD0782" w:rsidRDefault="008C77AB" w:rsidP="008C77AB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8 400,0</w:t>
            </w:r>
          </w:p>
        </w:tc>
      </w:tr>
      <w:tr w:rsidR="002D6DEF" w:rsidRPr="00DD0782" w14:paraId="14503F9C" w14:textId="77777777" w:rsidTr="00AD3D58">
        <w:tc>
          <w:tcPr>
            <w:tcW w:w="6612" w:type="dxa"/>
          </w:tcPr>
          <w:p w14:paraId="76444BCC" w14:textId="609303BA" w:rsidR="00FA5DA0" w:rsidRPr="00DD0782" w:rsidRDefault="00FA5DA0" w:rsidP="00FA5DA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1. Комплекс процессных мероприятий «Поддержка традиционной хозяйственной деятельности коренных малочисленных народов Севера»</w:t>
            </w:r>
            <w:r w:rsidR="00DD0782">
              <w:rPr>
                <w:color w:val="000000" w:themeColor="text1"/>
                <w:sz w:val="22"/>
                <w:szCs w:val="22"/>
              </w:rPr>
              <w:t xml:space="preserve"> </w:t>
            </w:r>
            <w:r w:rsidR="00DD0782" w:rsidRPr="00DD0782">
              <w:rPr>
                <w:bCs/>
                <w:color w:val="000000" w:themeColor="text1"/>
                <w:sz w:val="22"/>
                <w:szCs w:val="22"/>
              </w:rPr>
              <w:t>(всего), в том числе:</w:t>
            </w:r>
          </w:p>
        </w:tc>
        <w:tc>
          <w:tcPr>
            <w:tcW w:w="1056" w:type="dxa"/>
          </w:tcPr>
          <w:p w14:paraId="351CCBB1" w14:textId="45DBC7F6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3 092,2</w:t>
            </w:r>
          </w:p>
        </w:tc>
        <w:tc>
          <w:tcPr>
            <w:tcW w:w="1056" w:type="dxa"/>
          </w:tcPr>
          <w:p w14:paraId="2CBF256F" w14:textId="0F0AC7FB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3 095,0</w:t>
            </w:r>
          </w:p>
        </w:tc>
        <w:tc>
          <w:tcPr>
            <w:tcW w:w="1056" w:type="dxa"/>
          </w:tcPr>
          <w:p w14:paraId="3C0BEEE3" w14:textId="0AF4BE91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3 095,0</w:t>
            </w:r>
          </w:p>
        </w:tc>
        <w:tc>
          <w:tcPr>
            <w:tcW w:w="1056" w:type="dxa"/>
          </w:tcPr>
          <w:p w14:paraId="30D852F5" w14:textId="77777777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3 095,00</w:t>
            </w:r>
          </w:p>
        </w:tc>
        <w:tc>
          <w:tcPr>
            <w:tcW w:w="1099" w:type="dxa"/>
          </w:tcPr>
          <w:p w14:paraId="75F34855" w14:textId="77777777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3 095,00</w:t>
            </w:r>
          </w:p>
        </w:tc>
        <w:tc>
          <w:tcPr>
            <w:tcW w:w="1071" w:type="dxa"/>
          </w:tcPr>
          <w:p w14:paraId="112AE216" w14:textId="77777777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3 095,00</w:t>
            </w:r>
          </w:p>
        </w:tc>
        <w:tc>
          <w:tcPr>
            <w:tcW w:w="1554" w:type="dxa"/>
          </w:tcPr>
          <w:p w14:paraId="35302D8D" w14:textId="77777777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18 567,2</w:t>
            </w:r>
          </w:p>
        </w:tc>
      </w:tr>
      <w:tr w:rsidR="002D6DEF" w:rsidRPr="00DD0782" w14:paraId="2C35803B" w14:textId="77777777" w:rsidTr="00AD3D58">
        <w:tc>
          <w:tcPr>
            <w:tcW w:w="6612" w:type="dxa"/>
          </w:tcPr>
          <w:p w14:paraId="0BB0ED31" w14:textId="7868A76E" w:rsidR="00FA5DA0" w:rsidRPr="00DD0782" w:rsidRDefault="00FA5DA0" w:rsidP="00FA5DA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056" w:type="dxa"/>
          </w:tcPr>
          <w:p w14:paraId="1D882255" w14:textId="1B92FAF1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2 992,2</w:t>
            </w:r>
          </w:p>
        </w:tc>
        <w:tc>
          <w:tcPr>
            <w:tcW w:w="1056" w:type="dxa"/>
          </w:tcPr>
          <w:p w14:paraId="0A99CCD5" w14:textId="2BA6B43D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2 995,0</w:t>
            </w:r>
          </w:p>
        </w:tc>
        <w:tc>
          <w:tcPr>
            <w:tcW w:w="1056" w:type="dxa"/>
          </w:tcPr>
          <w:p w14:paraId="4953B276" w14:textId="6A3F67C9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2 995,0</w:t>
            </w:r>
          </w:p>
        </w:tc>
        <w:tc>
          <w:tcPr>
            <w:tcW w:w="1056" w:type="dxa"/>
          </w:tcPr>
          <w:p w14:paraId="2AF243B7" w14:textId="77777777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2 995,00</w:t>
            </w:r>
          </w:p>
        </w:tc>
        <w:tc>
          <w:tcPr>
            <w:tcW w:w="1099" w:type="dxa"/>
          </w:tcPr>
          <w:p w14:paraId="2B1C9E12" w14:textId="77777777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2 995,00</w:t>
            </w:r>
          </w:p>
        </w:tc>
        <w:tc>
          <w:tcPr>
            <w:tcW w:w="1071" w:type="dxa"/>
          </w:tcPr>
          <w:p w14:paraId="03E8E32C" w14:textId="77777777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2 995,00</w:t>
            </w:r>
          </w:p>
        </w:tc>
        <w:tc>
          <w:tcPr>
            <w:tcW w:w="1554" w:type="dxa"/>
          </w:tcPr>
          <w:p w14:paraId="185FBF2B" w14:textId="77777777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17 967,2</w:t>
            </w:r>
          </w:p>
        </w:tc>
      </w:tr>
      <w:tr w:rsidR="002D6DEF" w:rsidRPr="00DD0782" w14:paraId="5809132B" w14:textId="77777777" w:rsidTr="00AD3D58">
        <w:tc>
          <w:tcPr>
            <w:tcW w:w="6612" w:type="dxa"/>
          </w:tcPr>
          <w:p w14:paraId="1B852656" w14:textId="361222DE" w:rsidR="00FA5DA0" w:rsidRPr="00DD0782" w:rsidRDefault="00FA5DA0" w:rsidP="00FA5DA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Местный бюджет</w:t>
            </w:r>
          </w:p>
        </w:tc>
        <w:tc>
          <w:tcPr>
            <w:tcW w:w="1056" w:type="dxa"/>
          </w:tcPr>
          <w:p w14:paraId="5E1C6EFB" w14:textId="70B1A978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100,0</w:t>
            </w:r>
          </w:p>
        </w:tc>
        <w:tc>
          <w:tcPr>
            <w:tcW w:w="1056" w:type="dxa"/>
          </w:tcPr>
          <w:p w14:paraId="03DA86CD" w14:textId="355D49A6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100,0</w:t>
            </w:r>
          </w:p>
        </w:tc>
        <w:tc>
          <w:tcPr>
            <w:tcW w:w="1056" w:type="dxa"/>
          </w:tcPr>
          <w:p w14:paraId="7172245C" w14:textId="1D7D832E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100,0</w:t>
            </w:r>
          </w:p>
        </w:tc>
        <w:tc>
          <w:tcPr>
            <w:tcW w:w="1056" w:type="dxa"/>
          </w:tcPr>
          <w:p w14:paraId="42E9DEF9" w14:textId="77777777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100,00</w:t>
            </w:r>
          </w:p>
        </w:tc>
        <w:tc>
          <w:tcPr>
            <w:tcW w:w="1099" w:type="dxa"/>
          </w:tcPr>
          <w:p w14:paraId="211BD28C" w14:textId="77777777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100,00</w:t>
            </w:r>
          </w:p>
        </w:tc>
        <w:tc>
          <w:tcPr>
            <w:tcW w:w="1071" w:type="dxa"/>
          </w:tcPr>
          <w:p w14:paraId="43690167" w14:textId="77777777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100,00</w:t>
            </w:r>
          </w:p>
        </w:tc>
        <w:tc>
          <w:tcPr>
            <w:tcW w:w="1554" w:type="dxa"/>
          </w:tcPr>
          <w:p w14:paraId="2E679D44" w14:textId="77777777" w:rsidR="00FA5DA0" w:rsidRPr="00DD0782" w:rsidRDefault="00FA5DA0" w:rsidP="00FA5DA0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600,0</w:t>
            </w:r>
          </w:p>
        </w:tc>
      </w:tr>
      <w:tr w:rsidR="002D6DEF" w:rsidRPr="00DD0782" w14:paraId="784A940D" w14:textId="77777777" w:rsidTr="002E0C6E">
        <w:tc>
          <w:tcPr>
            <w:tcW w:w="6612" w:type="dxa"/>
          </w:tcPr>
          <w:p w14:paraId="4976428F" w14:textId="20918055" w:rsidR="008E1AE4" w:rsidRPr="00DD0782" w:rsidRDefault="008E1AE4" w:rsidP="008E1AE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color w:val="000000" w:themeColor="text1"/>
                <w:sz w:val="22"/>
                <w:szCs w:val="22"/>
              </w:rPr>
            </w:pPr>
            <w:r w:rsidRPr="00DD0782">
              <w:rPr>
                <w:color w:val="000000" w:themeColor="text1"/>
                <w:sz w:val="22"/>
                <w:szCs w:val="22"/>
              </w:rPr>
              <w:t>2. Комплекс процессных мероприятий «Содействие развитию самобытной культуры, традиционного образа жизни, родного языка и национальных видов спорта коренных малочисленных народов Севера»</w:t>
            </w:r>
            <w:r w:rsidR="00DD0782">
              <w:rPr>
                <w:color w:val="000000" w:themeColor="text1"/>
                <w:sz w:val="22"/>
                <w:szCs w:val="22"/>
              </w:rPr>
              <w:t xml:space="preserve"> </w:t>
            </w:r>
            <w:r w:rsidR="00DD0782" w:rsidRPr="00DD0782">
              <w:rPr>
                <w:bCs/>
                <w:color w:val="000000" w:themeColor="text1"/>
                <w:sz w:val="22"/>
                <w:szCs w:val="22"/>
              </w:rPr>
              <w:t>(всего), в том числе:</w:t>
            </w:r>
          </w:p>
        </w:tc>
        <w:tc>
          <w:tcPr>
            <w:tcW w:w="1056" w:type="dxa"/>
          </w:tcPr>
          <w:p w14:paraId="58E444A2" w14:textId="6ABF4A17" w:rsidR="008E1AE4" w:rsidRPr="00DD0782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300,0</w:t>
            </w:r>
          </w:p>
        </w:tc>
        <w:tc>
          <w:tcPr>
            <w:tcW w:w="1056" w:type="dxa"/>
          </w:tcPr>
          <w:p w14:paraId="4829EF24" w14:textId="56DF35B4" w:rsidR="008E1AE4" w:rsidRPr="00DD0782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300,0</w:t>
            </w:r>
          </w:p>
        </w:tc>
        <w:tc>
          <w:tcPr>
            <w:tcW w:w="1056" w:type="dxa"/>
          </w:tcPr>
          <w:p w14:paraId="0BC80E53" w14:textId="77777777" w:rsidR="008E1AE4" w:rsidRPr="00DD0782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300,00</w:t>
            </w:r>
          </w:p>
        </w:tc>
        <w:tc>
          <w:tcPr>
            <w:tcW w:w="1056" w:type="dxa"/>
          </w:tcPr>
          <w:p w14:paraId="14DA3C41" w14:textId="77777777" w:rsidR="008E1AE4" w:rsidRPr="00DD0782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2 300,00</w:t>
            </w:r>
          </w:p>
        </w:tc>
        <w:tc>
          <w:tcPr>
            <w:tcW w:w="1099" w:type="dxa"/>
          </w:tcPr>
          <w:p w14:paraId="134642A3" w14:textId="77777777" w:rsidR="008E1AE4" w:rsidRPr="00DD0782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2 300,00</w:t>
            </w:r>
          </w:p>
        </w:tc>
        <w:tc>
          <w:tcPr>
            <w:tcW w:w="1071" w:type="dxa"/>
          </w:tcPr>
          <w:p w14:paraId="09772376" w14:textId="77777777" w:rsidR="008E1AE4" w:rsidRPr="00DD0782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2 300,00</w:t>
            </w:r>
          </w:p>
        </w:tc>
        <w:tc>
          <w:tcPr>
            <w:tcW w:w="1554" w:type="dxa"/>
          </w:tcPr>
          <w:p w14:paraId="3A981AD8" w14:textId="77777777" w:rsidR="008E1AE4" w:rsidRPr="00DD0782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DD0782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7 800,0</w:t>
            </w:r>
          </w:p>
        </w:tc>
      </w:tr>
      <w:tr w:rsidR="00DD0782" w:rsidRPr="00C5327C" w14:paraId="1AFF7962" w14:textId="77777777" w:rsidTr="002E0C6E">
        <w:tc>
          <w:tcPr>
            <w:tcW w:w="6612" w:type="dxa"/>
          </w:tcPr>
          <w:p w14:paraId="601EB0C7" w14:textId="70D07B55" w:rsidR="00DD0782" w:rsidRPr="00C5327C" w:rsidRDefault="00DD0782" w:rsidP="00DD0782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Федеральный бюджет</w:t>
            </w:r>
          </w:p>
        </w:tc>
        <w:tc>
          <w:tcPr>
            <w:tcW w:w="1056" w:type="dxa"/>
          </w:tcPr>
          <w:p w14:paraId="1470BE74" w14:textId="478A4AF8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56" w:type="dxa"/>
          </w:tcPr>
          <w:p w14:paraId="44471ACB" w14:textId="0455C15B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56" w:type="dxa"/>
          </w:tcPr>
          <w:p w14:paraId="76DBAF7D" w14:textId="3E722344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56" w:type="dxa"/>
          </w:tcPr>
          <w:p w14:paraId="64E85521" w14:textId="524D8A56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99" w:type="dxa"/>
          </w:tcPr>
          <w:p w14:paraId="4016C39B" w14:textId="52434C0B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71" w:type="dxa"/>
          </w:tcPr>
          <w:p w14:paraId="445AEB5F" w14:textId="568B26DA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4" w:type="dxa"/>
          </w:tcPr>
          <w:p w14:paraId="6F048216" w14:textId="407C6FCA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</w:tr>
      <w:tr w:rsidR="00DD0782" w:rsidRPr="00C5327C" w14:paraId="2C64F5CC" w14:textId="77777777" w:rsidTr="002E0C6E">
        <w:tc>
          <w:tcPr>
            <w:tcW w:w="6612" w:type="dxa"/>
          </w:tcPr>
          <w:p w14:paraId="55E073F3" w14:textId="0918602C" w:rsidR="00DD0782" w:rsidRPr="00C5327C" w:rsidRDefault="00DD0782" w:rsidP="00DD0782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056" w:type="dxa"/>
          </w:tcPr>
          <w:p w14:paraId="1ECD18D5" w14:textId="1F6AD42D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56" w:type="dxa"/>
          </w:tcPr>
          <w:p w14:paraId="3D3E57E7" w14:textId="130E7785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56" w:type="dxa"/>
          </w:tcPr>
          <w:p w14:paraId="1BBF1F6C" w14:textId="48288F62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56" w:type="dxa"/>
          </w:tcPr>
          <w:p w14:paraId="0E25384C" w14:textId="1C9C3360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99" w:type="dxa"/>
          </w:tcPr>
          <w:p w14:paraId="44ED68B7" w14:textId="1040924A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71" w:type="dxa"/>
          </w:tcPr>
          <w:p w14:paraId="62D71BA8" w14:textId="4722753B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4" w:type="dxa"/>
          </w:tcPr>
          <w:p w14:paraId="714CDA70" w14:textId="32757591" w:rsidR="00DD0782" w:rsidRPr="00C5327C" w:rsidRDefault="00DD0782" w:rsidP="00DD0782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</w:tr>
      <w:tr w:rsidR="002D6DEF" w:rsidRPr="00C5327C" w14:paraId="1C771BAE" w14:textId="77777777" w:rsidTr="002E0C6E">
        <w:tc>
          <w:tcPr>
            <w:tcW w:w="6612" w:type="dxa"/>
          </w:tcPr>
          <w:p w14:paraId="3836575F" w14:textId="10BC25C0" w:rsidR="008E1AE4" w:rsidRPr="00C5327C" w:rsidRDefault="008E1AE4" w:rsidP="008E1AE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Местный бюджет</w:t>
            </w:r>
          </w:p>
        </w:tc>
        <w:tc>
          <w:tcPr>
            <w:tcW w:w="1056" w:type="dxa"/>
          </w:tcPr>
          <w:p w14:paraId="17C29D33" w14:textId="605A9225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300,0</w:t>
            </w:r>
          </w:p>
        </w:tc>
        <w:tc>
          <w:tcPr>
            <w:tcW w:w="1056" w:type="dxa"/>
          </w:tcPr>
          <w:p w14:paraId="20155E28" w14:textId="5F2C166A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300,0</w:t>
            </w:r>
          </w:p>
        </w:tc>
        <w:tc>
          <w:tcPr>
            <w:tcW w:w="1056" w:type="dxa"/>
          </w:tcPr>
          <w:p w14:paraId="6EC9F9F2" w14:textId="69D61850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300,0</w:t>
            </w:r>
          </w:p>
        </w:tc>
        <w:tc>
          <w:tcPr>
            <w:tcW w:w="1056" w:type="dxa"/>
          </w:tcPr>
          <w:p w14:paraId="5586BBD0" w14:textId="3522F612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2 300,0</w:t>
            </w:r>
          </w:p>
        </w:tc>
        <w:tc>
          <w:tcPr>
            <w:tcW w:w="1099" w:type="dxa"/>
          </w:tcPr>
          <w:p w14:paraId="2CE000FE" w14:textId="512A1671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2 300,0</w:t>
            </w:r>
          </w:p>
        </w:tc>
        <w:tc>
          <w:tcPr>
            <w:tcW w:w="1071" w:type="dxa"/>
          </w:tcPr>
          <w:p w14:paraId="2892CF5D" w14:textId="1A8641A3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2 300,0</w:t>
            </w:r>
          </w:p>
        </w:tc>
        <w:tc>
          <w:tcPr>
            <w:tcW w:w="1554" w:type="dxa"/>
          </w:tcPr>
          <w:p w14:paraId="2329FA61" w14:textId="77777777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7 800,0</w:t>
            </w:r>
          </w:p>
        </w:tc>
      </w:tr>
      <w:tr w:rsidR="002D6DEF" w:rsidRPr="00DD0782" w14:paraId="6AA35A46" w14:textId="77777777" w:rsidTr="002E0C6E">
        <w:tc>
          <w:tcPr>
            <w:tcW w:w="6612" w:type="dxa"/>
          </w:tcPr>
          <w:p w14:paraId="206D9DC8" w14:textId="580C4DBD" w:rsidR="008E1AE4" w:rsidRPr="00C5327C" w:rsidRDefault="008E1AE4" w:rsidP="008E1AE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color w:val="000000" w:themeColor="text1"/>
                <w:sz w:val="22"/>
                <w:szCs w:val="22"/>
              </w:rPr>
            </w:pPr>
            <w:r w:rsidRPr="00C5327C">
              <w:rPr>
                <w:color w:val="000000" w:themeColor="text1"/>
                <w:sz w:val="22"/>
                <w:szCs w:val="22"/>
              </w:rPr>
              <w:t>Внебюджетные источники</w:t>
            </w:r>
          </w:p>
        </w:tc>
        <w:tc>
          <w:tcPr>
            <w:tcW w:w="1056" w:type="dxa"/>
          </w:tcPr>
          <w:p w14:paraId="284AC4A5" w14:textId="0DA58071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56" w:type="dxa"/>
          </w:tcPr>
          <w:p w14:paraId="5766B040" w14:textId="3964C493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56" w:type="dxa"/>
          </w:tcPr>
          <w:p w14:paraId="19847DF0" w14:textId="556F97E4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56" w:type="dxa"/>
          </w:tcPr>
          <w:p w14:paraId="0AE02F3E" w14:textId="1946EE21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99" w:type="dxa"/>
          </w:tcPr>
          <w:p w14:paraId="558102D6" w14:textId="56ABDE91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071" w:type="dxa"/>
          </w:tcPr>
          <w:p w14:paraId="5156B71D" w14:textId="2B90BF57" w:rsidR="008E1AE4" w:rsidRPr="00C5327C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554" w:type="dxa"/>
          </w:tcPr>
          <w:p w14:paraId="06BBB88B" w14:textId="6B093E20" w:rsidR="008E1AE4" w:rsidRPr="00DD0782" w:rsidRDefault="008E1AE4" w:rsidP="008E1AE4">
            <w:pPr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C5327C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</w:tr>
    </w:tbl>
    <w:p w14:paraId="17CB2EF6" w14:textId="77777777" w:rsidR="00BE7A25" w:rsidRDefault="00BE7A25" w:rsidP="00BE7A25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right"/>
        <w:rPr>
          <w:sz w:val="28"/>
          <w:szCs w:val="28"/>
          <w:highlight w:val="yellow"/>
        </w:rPr>
      </w:pPr>
    </w:p>
    <w:sectPr w:rsidR="00BE7A25" w:rsidSect="00134025">
      <w:pgSz w:w="16838" w:h="11905" w:orient="landscape"/>
      <w:pgMar w:top="992" w:right="1134" w:bottom="851" w:left="1134" w:header="0" w:footer="6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30A5757"/>
    <w:multiLevelType w:val="hybridMultilevel"/>
    <w:tmpl w:val="D57A4446"/>
    <w:lvl w:ilvl="0" w:tplc="76CC08CC">
      <w:start w:val="1"/>
      <w:numFmt w:val="decimal"/>
      <w:lvlText w:val="%1."/>
      <w:lvlJc w:val="left"/>
      <w:pPr>
        <w:ind w:left="54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06150125"/>
    <w:multiLevelType w:val="hybridMultilevel"/>
    <w:tmpl w:val="F6FA78AC"/>
    <w:lvl w:ilvl="0" w:tplc="0F4C1C8E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EDF3A6F"/>
    <w:multiLevelType w:val="multilevel"/>
    <w:tmpl w:val="F2BA71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0717987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151F6DD9"/>
    <w:multiLevelType w:val="multilevel"/>
    <w:tmpl w:val="E5466E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59F324A"/>
    <w:multiLevelType w:val="hybridMultilevel"/>
    <w:tmpl w:val="8342DBD2"/>
    <w:lvl w:ilvl="0" w:tplc="C4B04D28">
      <w:start w:val="3"/>
      <w:numFmt w:val="decimal"/>
      <w:lvlText w:val="%1."/>
      <w:lvlJc w:val="left"/>
      <w:pPr>
        <w:ind w:left="151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472" w:hanging="360"/>
      </w:pPr>
    </w:lvl>
    <w:lvl w:ilvl="2" w:tplc="0419001B" w:tentative="1">
      <w:start w:val="1"/>
      <w:numFmt w:val="lowerRoman"/>
      <w:lvlText w:val="%3."/>
      <w:lvlJc w:val="right"/>
      <w:pPr>
        <w:ind w:left="2959" w:hanging="180"/>
      </w:pPr>
    </w:lvl>
    <w:lvl w:ilvl="3" w:tplc="0419000F" w:tentative="1">
      <w:start w:val="1"/>
      <w:numFmt w:val="decimal"/>
      <w:lvlText w:val="%4."/>
      <w:lvlJc w:val="left"/>
      <w:pPr>
        <w:ind w:left="3679" w:hanging="360"/>
      </w:pPr>
    </w:lvl>
    <w:lvl w:ilvl="4" w:tplc="04190019" w:tentative="1">
      <w:start w:val="1"/>
      <w:numFmt w:val="lowerLetter"/>
      <w:lvlText w:val="%5."/>
      <w:lvlJc w:val="left"/>
      <w:pPr>
        <w:ind w:left="4399" w:hanging="360"/>
      </w:pPr>
    </w:lvl>
    <w:lvl w:ilvl="5" w:tplc="0419001B" w:tentative="1">
      <w:start w:val="1"/>
      <w:numFmt w:val="lowerRoman"/>
      <w:lvlText w:val="%6."/>
      <w:lvlJc w:val="right"/>
      <w:pPr>
        <w:ind w:left="5119" w:hanging="180"/>
      </w:pPr>
    </w:lvl>
    <w:lvl w:ilvl="6" w:tplc="0419000F" w:tentative="1">
      <w:start w:val="1"/>
      <w:numFmt w:val="decimal"/>
      <w:lvlText w:val="%7."/>
      <w:lvlJc w:val="left"/>
      <w:pPr>
        <w:ind w:left="5839" w:hanging="360"/>
      </w:pPr>
    </w:lvl>
    <w:lvl w:ilvl="7" w:tplc="04190019" w:tentative="1">
      <w:start w:val="1"/>
      <w:numFmt w:val="lowerLetter"/>
      <w:lvlText w:val="%8."/>
      <w:lvlJc w:val="left"/>
      <w:pPr>
        <w:ind w:left="6559" w:hanging="360"/>
      </w:pPr>
    </w:lvl>
    <w:lvl w:ilvl="8" w:tplc="0419001B" w:tentative="1">
      <w:start w:val="1"/>
      <w:numFmt w:val="lowerRoman"/>
      <w:lvlText w:val="%9."/>
      <w:lvlJc w:val="right"/>
      <w:pPr>
        <w:ind w:left="7279" w:hanging="180"/>
      </w:pPr>
    </w:lvl>
  </w:abstractNum>
  <w:abstractNum w:abstractNumId="9" w15:restartNumberingAfterBreak="0">
    <w:nsid w:val="16626134"/>
    <w:multiLevelType w:val="multilevel"/>
    <w:tmpl w:val="9CA29E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 w15:restartNumberingAfterBreak="0">
    <w:nsid w:val="1DF610F6"/>
    <w:multiLevelType w:val="hybridMultilevel"/>
    <w:tmpl w:val="71CC2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 w15:restartNumberingAfterBreak="0">
    <w:nsid w:val="27786F3E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 w15:restartNumberingAfterBreak="0">
    <w:nsid w:val="28656229"/>
    <w:multiLevelType w:val="hybridMultilevel"/>
    <w:tmpl w:val="9752AEC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804501"/>
    <w:multiLevelType w:val="multilevel"/>
    <w:tmpl w:val="D1DEA7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6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BE50FFD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0AA7DEE"/>
    <w:multiLevelType w:val="multilevel"/>
    <w:tmpl w:val="847CF6B6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 w15:restartNumberingAfterBreak="0">
    <w:nsid w:val="4B37431A"/>
    <w:multiLevelType w:val="multilevel"/>
    <w:tmpl w:val="E2C65BD0"/>
    <w:lvl w:ilvl="0">
      <w:start w:val="2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4B885DCC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4D0F776A"/>
    <w:multiLevelType w:val="multilevel"/>
    <w:tmpl w:val="01C8C0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DFC0A90"/>
    <w:multiLevelType w:val="multilevel"/>
    <w:tmpl w:val="EC7042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B17148"/>
    <w:multiLevelType w:val="multilevel"/>
    <w:tmpl w:val="70667C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6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8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 w15:restartNumberingAfterBreak="0">
    <w:nsid w:val="6AA03E65"/>
    <w:multiLevelType w:val="multilevel"/>
    <w:tmpl w:val="E05CE5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C567F76"/>
    <w:multiLevelType w:val="multilevel"/>
    <w:tmpl w:val="4D2E2C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6EF33417"/>
    <w:multiLevelType w:val="hybridMultilevel"/>
    <w:tmpl w:val="DB060124"/>
    <w:lvl w:ilvl="0" w:tplc="458EB8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592F45"/>
    <w:multiLevelType w:val="multilevel"/>
    <w:tmpl w:val="612434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71E05C3C"/>
    <w:multiLevelType w:val="hybridMultilevel"/>
    <w:tmpl w:val="EE90B602"/>
    <w:lvl w:ilvl="0" w:tplc="A60833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3A7A2F"/>
    <w:multiLevelType w:val="hybridMultilevel"/>
    <w:tmpl w:val="AEA81910"/>
    <w:lvl w:ilvl="0" w:tplc="29F2AFE0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F60660A"/>
    <w:multiLevelType w:val="multilevel"/>
    <w:tmpl w:val="993C390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27"/>
  </w:num>
  <w:num w:numId="3">
    <w:abstractNumId w:val="25"/>
  </w:num>
  <w:num w:numId="4">
    <w:abstractNumId w:val="28"/>
  </w:num>
  <w:num w:numId="5">
    <w:abstractNumId w:val="2"/>
  </w:num>
  <w:num w:numId="6">
    <w:abstractNumId w:val="26"/>
  </w:num>
  <w:num w:numId="7">
    <w:abstractNumId w:val="16"/>
  </w:num>
  <w:num w:numId="8">
    <w:abstractNumId w:val="23"/>
  </w:num>
  <w:num w:numId="9">
    <w:abstractNumId w:val="3"/>
  </w:num>
  <w:num w:numId="10">
    <w:abstractNumId w:val="12"/>
  </w:num>
  <w:num w:numId="11">
    <w:abstractNumId w:val="18"/>
  </w:num>
  <w:num w:numId="12">
    <w:abstractNumId w:val="9"/>
  </w:num>
  <w:num w:numId="13">
    <w:abstractNumId w:val="13"/>
  </w:num>
  <w:num w:numId="14">
    <w:abstractNumId w:val="35"/>
  </w:num>
  <w:num w:numId="15">
    <w:abstractNumId w:val="4"/>
  </w:num>
  <w:num w:numId="16">
    <w:abstractNumId w:val="11"/>
  </w:num>
  <w:num w:numId="17">
    <w:abstractNumId w:val="6"/>
  </w:num>
  <w:num w:numId="18">
    <w:abstractNumId w:val="31"/>
  </w:num>
  <w:num w:numId="19">
    <w:abstractNumId w:val="0"/>
  </w:num>
  <w:num w:numId="20">
    <w:abstractNumId w:val="1"/>
  </w:num>
  <w:num w:numId="21">
    <w:abstractNumId w:val="34"/>
  </w:num>
  <w:num w:numId="22">
    <w:abstractNumId w:val="20"/>
  </w:num>
  <w:num w:numId="23">
    <w:abstractNumId w:val="36"/>
  </w:num>
  <w:num w:numId="24">
    <w:abstractNumId w:val="17"/>
  </w:num>
  <w:num w:numId="25">
    <w:abstractNumId w:val="5"/>
  </w:num>
  <w:num w:numId="26">
    <w:abstractNumId w:val="19"/>
  </w:num>
  <w:num w:numId="27">
    <w:abstractNumId w:val="29"/>
  </w:num>
  <w:num w:numId="28">
    <w:abstractNumId w:val="7"/>
  </w:num>
  <w:num w:numId="29">
    <w:abstractNumId w:val="21"/>
  </w:num>
  <w:num w:numId="30">
    <w:abstractNumId w:val="32"/>
  </w:num>
  <w:num w:numId="31">
    <w:abstractNumId w:val="22"/>
  </w:num>
  <w:num w:numId="32">
    <w:abstractNumId w:val="24"/>
  </w:num>
  <w:num w:numId="33">
    <w:abstractNumId w:val="30"/>
  </w:num>
  <w:num w:numId="34">
    <w:abstractNumId w:val="14"/>
  </w:num>
  <w:num w:numId="35">
    <w:abstractNumId w:val="10"/>
  </w:num>
  <w:num w:numId="36">
    <w:abstractNumId w:val="8"/>
  </w:num>
  <w:num w:numId="37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5E5"/>
    <w:rsid w:val="00024CCB"/>
    <w:rsid w:val="00041912"/>
    <w:rsid w:val="00041DE1"/>
    <w:rsid w:val="0006168E"/>
    <w:rsid w:val="0009792B"/>
    <w:rsid w:val="000A5B66"/>
    <w:rsid w:val="000B0C40"/>
    <w:rsid w:val="0010324F"/>
    <w:rsid w:val="0010339E"/>
    <w:rsid w:val="0012380D"/>
    <w:rsid w:val="00134025"/>
    <w:rsid w:val="0014314B"/>
    <w:rsid w:val="00162180"/>
    <w:rsid w:val="001712A4"/>
    <w:rsid w:val="0019255E"/>
    <w:rsid w:val="001F689E"/>
    <w:rsid w:val="0020573F"/>
    <w:rsid w:val="00226F66"/>
    <w:rsid w:val="00231753"/>
    <w:rsid w:val="00262169"/>
    <w:rsid w:val="00274982"/>
    <w:rsid w:val="002D6DEF"/>
    <w:rsid w:val="00306A68"/>
    <w:rsid w:val="00316440"/>
    <w:rsid w:val="00327F7D"/>
    <w:rsid w:val="00346F07"/>
    <w:rsid w:val="00351437"/>
    <w:rsid w:val="003514BD"/>
    <w:rsid w:val="00376B63"/>
    <w:rsid w:val="00381DC0"/>
    <w:rsid w:val="00391DCA"/>
    <w:rsid w:val="003B0F06"/>
    <w:rsid w:val="003B4661"/>
    <w:rsid w:val="003E1F17"/>
    <w:rsid w:val="004245E5"/>
    <w:rsid w:val="0045157E"/>
    <w:rsid w:val="004B40BD"/>
    <w:rsid w:val="005175E1"/>
    <w:rsid w:val="00527FE1"/>
    <w:rsid w:val="005444CB"/>
    <w:rsid w:val="005A246B"/>
    <w:rsid w:val="005B4E6E"/>
    <w:rsid w:val="005C0458"/>
    <w:rsid w:val="005E6EF9"/>
    <w:rsid w:val="006572BA"/>
    <w:rsid w:val="006B3591"/>
    <w:rsid w:val="00725D2C"/>
    <w:rsid w:val="00726D8F"/>
    <w:rsid w:val="00742BDF"/>
    <w:rsid w:val="0075743F"/>
    <w:rsid w:val="007B1EE6"/>
    <w:rsid w:val="008413C6"/>
    <w:rsid w:val="00874A1E"/>
    <w:rsid w:val="008C77AB"/>
    <w:rsid w:val="008E1AE4"/>
    <w:rsid w:val="008F2024"/>
    <w:rsid w:val="00905CFE"/>
    <w:rsid w:val="00921377"/>
    <w:rsid w:val="00953370"/>
    <w:rsid w:val="00977122"/>
    <w:rsid w:val="00980F7A"/>
    <w:rsid w:val="009D0926"/>
    <w:rsid w:val="009E42E7"/>
    <w:rsid w:val="009F3A8B"/>
    <w:rsid w:val="009F45D9"/>
    <w:rsid w:val="00A311CF"/>
    <w:rsid w:val="00A86E00"/>
    <w:rsid w:val="00A93238"/>
    <w:rsid w:val="00AD3D58"/>
    <w:rsid w:val="00AF080D"/>
    <w:rsid w:val="00B1376C"/>
    <w:rsid w:val="00B41B09"/>
    <w:rsid w:val="00B61FD7"/>
    <w:rsid w:val="00B66470"/>
    <w:rsid w:val="00B774D7"/>
    <w:rsid w:val="00B822DB"/>
    <w:rsid w:val="00B91B8E"/>
    <w:rsid w:val="00BD70F8"/>
    <w:rsid w:val="00BE52B3"/>
    <w:rsid w:val="00BE7A25"/>
    <w:rsid w:val="00C066D3"/>
    <w:rsid w:val="00C1006A"/>
    <w:rsid w:val="00C5327C"/>
    <w:rsid w:val="00C86382"/>
    <w:rsid w:val="00CE4741"/>
    <w:rsid w:val="00D45EAA"/>
    <w:rsid w:val="00D848DF"/>
    <w:rsid w:val="00DD0782"/>
    <w:rsid w:val="00DD300D"/>
    <w:rsid w:val="00DE1968"/>
    <w:rsid w:val="00E77FB6"/>
    <w:rsid w:val="00EA3F5E"/>
    <w:rsid w:val="00ED46AA"/>
    <w:rsid w:val="00EE0BD4"/>
    <w:rsid w:val="00F652EC"/>
    <w:rsid w:val="00F90B9A"/>
    <w:rsid w:val="00FA5DA0"/>
    <w:rsid w:val="00FE63AF"/>
    <w:rsid w:val="00FF0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EBD40D"/>
  <w15:chartTrackingRefBased/>
  <w15:docId w15:val="{EA4C7550-8ADA-4605-AC12-DC0F6E723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7A25"/>
  </w:style>
  <w:style w:type="paragraph" w:styleId="1">
    <w:name w:val="heading 1"/>
    <w:basedOn w:val="a"/>
    <w:next w:val="a"/>
    <w:link w:val="10"/>
    <w:uiPriority w:val="9"/>
    <w:qFormat/>
    <w:rsid w:val="00BE7A2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BE7A25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7A25"/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character" w:customStyle="1" w:styleId="60">
    <w:name w:val="Заголовок 6 Знак"/>
    <w:basedOn w:val="a0"/>
    <w:link w:val="6"/>
    <w:semiHidden/>
    <w:rsid w:val="00BE7A25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BE7A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BE7A2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E7A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E7A2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E7A2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E7A2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E7A2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BE7A2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BE7A2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E7A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E7A25"/>
    <w:rPr>
      <w:rFonts w:ascii="Segoe UI" w:hAnsi="Segoe UI" w:cs="Segoe UI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BE7A25"/>
  </w:style>
  <w:style w:type="paragraph" w:customStyle="1" w:styleId="FR1">
    <w:name w:val="FR1"/>
    <w:rsid w:val="00BE7A25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BE7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BE7A25"/>
  </w:style>
  <w:style w:type="character" w:styleId="a8">
    <w:name w:val="Emphasis"/>
    <w:uiPriority w:val="20"/>
    <w:qFormat/>
    <w:rsid w:val="00BE7A25"/>
    <w:rPr>
      <w:i/>
      <w:iCs/>
    </w:rPr>
  </w:style>
  <w:style w:type="character" w:styleId="a9">
    <w:name w:val="Hyperlink"/>
    <w:unhideWhenUsed/>
    <w:rsid w:val="00BE7A25"/>
    <w:rPr>
      <w:color w:val="0000FF"/>
      <w:u w:val="single"/>
    </w:rPr>
  </w:style>
  <w:style w:type="paragraph" w:styleId="aa">
    <w:name w:val="Title"/>
    <w:basedOn w:val="a"/>
    <w:next w:val="a"/>
    <w:link w:val="ab"/>
    <w:qFormat/>
    <w:rsid w:val="00BE7A25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b">
    <w:name w:val="Заголовок Знак"/>
    <w:basedOn w:val="a0"/>
    <w:link w:val="aa"/>
    <w:rsid w:val="00BE7A25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ac">
    <w:name w:val="header"/>
    <w:basedOn w:val="a"/>
    <w:link w:val="ad"/>
    <w:uiPriority w:val="99"/>
    <w:unhideWhenUsed/>
    <w:rsid w:val="00BE7A25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d">
    <w:name w:val="Верхний колонтитул Знак"/>
    <w:basedOn w:val="a0"/>
    <w:link w:val="ac"/>
    <w:uiPriority w:val="99"/>
    <w:rsid w:val="00BE7A25"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af"/>
    <w:uiPriority w:val="99"/>
    <w:unhideWhenUsed/>
    <w:rsid w:val="00BE7A25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f">
    <w:name w:val="Нижний колонтитул Знак"/>
    <w:basedOn w:val="a0"/>
    <w:link w:val="ae"/>
    <w:uiPriority w:val="99"/>
    <w:rsid w:val="00BE7A25"/>
    <w:rPr>
      <w:rFonts w:ascii="Calibri" w:eastAsia="Calibri" w:hAnsi="Calibri" w:cs="Times New Roman"/>
      <w:lang w:val="x-none"/>
    </w:rPr>
  </w:style>
  <w:style w:type="paragraph" w:styleId="af0">
    <w:name w:val="List Paragraph"/>
    <w:basedOn w:val="a"/>
    <w:uiPriority w:val="34"/>
    <w:qFormat/>
    <w:rsid w:val="00BE7A25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59"/>
    <w:rsid w:val="00BE7A2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footnote text"/>
    <w:basedOn w:val="a"/>
    <w:link w:val="af3"/>
    <w:uiPriority w:val="99"/>
    <w:unhideWhenUsed/>
    <w:rsid w:val="00BE7A25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3">
    <w:name w:val="Текст сноски Знак"/>
    <w:basedOn w:val="a0"/>
    <w:link w:val="af2"/>
    <w:uiPriority w:val="99"/>
    <w:rsid w:val="00BE7A25"/>
    <w:rPr>
      <w:rFonts w:ascii="Calibri" w:eastAsia="Calibri" w:hAnsi="Calibri" w:cs="Times New Roman"/>
      <w:sz w:val="20"/>
      <w:szCs w:val="20"/>
      <w:lang w:val="x-none"/>
    </w:rPr>
  </w:style>
  <w:style w:type="numbering" w:customStyle="1" w:styleId="110">
    <w:name w:val="Нет списка11"/>
    <w:next w:val="a2"/>
    <w:uiPriority w:val="99"/>
    <w:semiHidden/>
    <w:unhideWhenUsed/>
    <w:rsid w:val="00BE7A25"/>
  </w:style>
  <w:style w:type="character" w:styleId="af4">
    <w:name w:val="FollowedHyperlink"/>
    <w:basedOn w:val="a0"/>
    <w:uiPriority w:val="99"/>
    <w:semiHidden/>
    <w:unhideWhenUsed/>
    <w:rsid w:val="00BE7A25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BE7A2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BE7A2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BE7A2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BE7A2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caption"/>
    <w:basedOn w:val="a"/>
    <w:next w:val="a"/>
    <w:qFormat/>
    <w:rsid w:val="00BE7A25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BE7A25"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basedOn w:val="a0"/>
    <w:link w:val="22"/>
    <w:rsid w:val="00BE7A2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BE7A25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styleId="af6">
    <w:name w:val="Body Text Indent"/>
    <w:basedOn w:val="a"/>
    <w:link w:val="af7"/>
    <w:rsid w:val="00BE7A25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7">
    <w:name w:val="Основной текст с отступом Знак"/>
    <w:basedOn w:val="a0"/>
    <w:link w:val="af6"/>
    <w:rsid w:val="00BE7A25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BE7A2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BE7A2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BE7A25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BE7A25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BE7A2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BE7A2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BE7A2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BE7A25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BE7A25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BE7A2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BE7A25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BE7A25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Подпись к таблице (3)"/>
    <w:basedOn w:val="a"/>
    <w:link w:val="3"/>
    <w:rsid w:val="00BE7A2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BE7A25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BE7A25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BE7A25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8">
    <w:name w:val="Подпись к таблице_"/>
    <w:basedOn w:val="a0"/>
    <w:link w:val="af9"/>
    <w:rsid w:val="00BE7A25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BE7A2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9">
    <w:name w:val="Подпись к таблице"/>
    <w:basedOn w:val="a"/>
    <w:link w:val="af8"/>
    <w:rsid w:val="00BE7A2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a">
    <w:name w:val="Plain Text"/>
    <w:basedOn w:val="a"/>
    <w:link w:val="afb"/>
    <w:uiPriority w:val="99"/>
    <w:semiHidden/>
    <w:unhideWhenUsed/>
    <w:rsid w:val="00BE7A25"/>
    <w:pPr>
      <w:spacing w:after="0" w:line="240" w:lineRule="auto"/>
    </w:pPr>
    <w:rPr>
      <w:rFonts w:ascii="Calibri" w:hAnsi="Calibri"/>
      <w:szCs w:val="21"/>
    </w:rPr>
  </w:style>
  <w:style w:type="character" w:customStyle="1" w:styleId="afb">
    <w:name w:val="Текст Знак"/>
    <w:basedOn w:val="a0"/>
    <w:link w:val="afa"/>
    <w:uiPriority w:val="99"/>
    <w:semiHidden/>
    <w:rsid w:val="00BE7A25"/>
    <w:rPr>
      <w:rFonts w:ascii="Calibri" w:hAnsi="Calibri"/>
      <w:szCs w:val="21"/>
    </w:rPr>
  </w:style>
  <w:style w:type="character" w:styleId="afc">
    <w:name w:val="footnote reference"/>
    <w:uiPriority w:val="99"/>
    <w:unhideWhenUsed/>
    <w:rsid w:val="00BE7A25"/>
    <w:rPr>
      <w:vertAlign w:val="superscript"/>
    </w:rPr>
  </w:style>
  <w:style w:type="character" w:customStyle="1" w:styleId="afd">
    <w:name w:val="Основной текст_"/>
    <w:basedOn w:val="a0"/>
    <w:link w:val="31"/>
    <w:rsid w:val="00BE7A2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fd"/>
    <w:rsid w:val="00BE7A25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character" w:customStyle="1" w:styleId="afe">
    <w:name w:val="Основной текст + Курсив"/>
    <w:basedOn w:val="afd"/>
    <w:rsid w:val="00BE7A2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9pt">
    <w:name w:val="Основной текст + 9 pt"/>
    <w:basedOn w:val="afd"/>
    <w:rsid w:val="00BE7A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32">
    <w:name w:val="Основной текст (3)_"/>
    <w:basedOn w:val="a0"/>
    <w:link w:val="33"/>
    <w:rsid w:val="00BE7A25"/>
    <w:rPr>
      <w:rFonts w:ascii="Times New Roman" w:eastAsia="Times New Roman" w:hAnsi="Times New Roman" w:cs="Times New Roman"/>
      <w:b/>
      <w:bCs/>
      <w:spacing w:val="-10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BE7A25"/>
    <w:pPr>
      <w:widowControl w:val="0"/>
      <w:shd w:val="clear" w:color="auto" w:fill="FFFFFF"/>
      <w:spacing w:before="180" w:after="660" w:line="0" w:lineRule="atLeast"/>
      <w:jc w:val="both"/>
    </w:pPr>
    <w:rPr>
      <w:rFonts w:ascii="Times New Roman" w:eastAsia="Times New Roman" w:hAnsi="Times New Roman" w:cs="Times New Roman"/>
      <w:b/>
      <w:bCs/>
      <w:spacing w:val="-10"/>
    </w:rPr>
  </w:style>
  <w:style w:type="character" w:customStyle="1" w:styleId="8">
    <w:name w:val="Основной текст (8)_"/>
    <w:basedOn w:val="a0"/>
    <w:link w:val="80"/>
    <w:rsid w:val="00BE7A25"/>
    <w:rPr>
      <w:rFonts w:ascii="Times New Roman" w:eastAsia="Times New Roman" w:hAnsi="Times New Roman" w:cs="Times New Roman"/>
      <w:spacing w:val="-10"/>
      <w:sz w:val="38"/>
      <w:szCs w:val="3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BE7A25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pacing w:val="-10"/>
      <w:sz w:val="38"/>
      <w:szCs w:val="38"/>
    </w:rPr>
  </w:style>
  <w:style w:type="character" w:customStyle="1" w:styleId="aff">
    <w:name w:val="Сноска_"/>
    <w:basedOn w:val="a0"/>
    <w:link w:val="aff0"/>
    <w:rsid w:val="00BE7A25"/>
    <w:rPr>
      <w:rFonts w:ascii="Times New Roman" w:eastAsia="Times New Roman" w:hAnsi="Times New Roman" w:cs="Times New Roman"/>
      <w:sz w:val="14"/>
      <w:szCs w:val="14"/>
      <w:shd w:val="clear" w:color="auto" w:fill="FFFFFF"/>
    </w:rPr>
  </w:style>
  <w:style w:type="character" w:customStyle="1" w:styleId="55pt">
    <w:name w:val="Сноска + 5;5 pt"/>
    <w:basedOn w:val="aff"/>
    <w:rsid w:val="00BE7A25"/>
    <w:rPr>
      <w:rFonts w:ascii="Times New Roman" w:eastAsia="Times New Roman" w:hAnsi="Times New Roman" w:cs="Times New Roman"/>
      <w:color w:val="000000"/>
      <w:spacing w:val="0"/>
      <w:w w:val="100"/>
      <w:position w:val="0"/>
      <w:sz w:val="11"/>
      <w:szCs w:val="11"/>
      <w:shd w:val="clear" w:color="auto" w:fill="FFFFFF"/>
      <w:lang w:val="en-US" w:eastAsia="en-US" w:bidi="en-US"/>
    </w:rPr>
  </w:style>
  <w:style w:type="paragraph" w:customStyle="1" w:styleId="aff0">
    <w:name w:val="Сноска"/>
    <w:basedOn w:val="a"/>
    <w:link w:val="aff"/>
    <w:rsid w:val="00BE7A25"/>
    <w:pPr>
      <w:widowControl w:val="0"/>
      <w:shd w:val="clear" w:color="auto" w:fill="FFFFFF"/>
      <w:spacing w:after="0" w:line="182" w:lineRule="exact"/>
      <w:jc w:val="both"/>
    </w:pPr>
    <w:rPr>
      <w:rFonts w:ascii="Times New Roman" w:eastAsia="Times New Roman" w:hAnsi="Times New Roman" w:cs="Times New Roman"/>
      <w:sz w:val="14"/>
      <w:szCs w:val="14"/>
    </w:rPr>
  </w:style>
  <w:style w:type="character" w:customStyle="1" w:styleId="aff1">
    <w:name w:val="Сноска + Курсив"/>
    <w:basedOn w:val="aff"/>
    <w:rsid w:val="00BE7A2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1706</Words>
  <Characters>9730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Козлова О.А.</dc:creator>
  <cp:keywords/>
  <dc:description/>
  <cp:lastModifiedBy>Козлова О.А.</cp:lastModifiedBy>
  <cp:revision>16</cp:revision>
  <dcterms:created xsi:type="dcterms:W3CDTF">2024-11-07T07:34:00Z</dcterms:created>
  <dcterms:modified xsi:type="dcterms:W3CDTF">2024-12-25T10:50:00Z</dcterms:modified>
</cp:coreProperties>
</file>